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1BB4C6" w14:textId="3B88BB49" w:rsidR="00DD7102" w:rsidRPr="006A5546" w:rsidRDefault="003024CC" w:rsidP="003024CC">
      <w:pPr>
        <w:rPr>
          <w:sz w:val="40"/>
          <w:szCs w:val="40"/>
        </w:rPr>
      </w:pPr>
      <w:bookmarkStart w:id="0" w:name="_GoBack"/>
      <w:bookmarkEnd w:id="0"/>
      <w:r w:rsidRPr="006A5546">
        <w:rPr>
          <w:b/>
          <w:noProof/>
          <w:color w:val="00B050"/>
          <w:sz w:val="40"/>
          <w:szCs w:val="40"/>
        </w:rPr>
        <w:drawing>
          <wp:anchor distT="0" distB="0" distL="114300" distR="114300" simplePos="0" relativeHeight="251659264" behindDoc="1" locked="0" layoutInCell="1" allowOverlap="1" wp14:anchorId="2827E572" wp14:editId="5DB3DBEA">
            <wp:simplePos x="0" y="0"/>
            <wp:positionH relativeFrom="page">
              <wp:posOffset>3982085</wp:posOffset>
            </wp:positionH>
            <wp:positionV relativeFrom="paragraph">
              <wp:posOffset>0</wp:posOffset>
            </wp:positionV>
            <wp:extent cx="3597910" cy="818515"/>
            <wp:effectExtent l="0" t="0" r="889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innState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597910" cy="818515"/>
                    </a:xfrm>
                    <a:prstGeom prst="rect">
                      <a:avLst/>
                    </a:prstGeom>
                  </pic:spPr>
                </pic:pic>
              </a:graphicData>
            </a:graphic>
            <wp14:sizeRelH relativeFrom="margin">
              <wp14:pctWidth>0</wp14:pctWidth>
            </wp14:sizeRelH>
            <wp14:sizeRelV relativeFrom="margin">
              <wp14:pctHeight>0</wp14:pctHeight>
            </wp14:sizeRelV>
          </wp:anchor>
        </w:drawing>
      </w:r>
      <w:r w:rsidRPr="006A5546">
        <w:rPr>
          <w:b/>
          <w:color w:val="1F3864" w:themeColor="accent5" w:themeShade="80"/>
          <w:sz w:val="40"/>
          <w:szCs w:val="40"/>
        </w:rPr>
        <w:t>Spring 2018 Book Group</w:t>
      </w:r>
      <w:r w:rsidR="00964092" w:rsidRPr="006A5546">
        <w:rPr>
          <w:b/>
          <w:color w:val="1F3864" w:themeColor="accent5" w:themeShade="80"/>
          <w:sz w:val="40"/>
          <w:szCs w:val="40"/>
        </w:rPr>
        <w:t xml:space="preserve"> &amp; D2L </w:t>
      </w:r>
      <w:proofErr w:type="spellStart"/>
      <w:r w:rsidR="00964092" w:rsidRPr="006A5546">
        <w:rPr>
          <w:b/>
          <w:color w:val="1F3864" w:themeColor="accent5" w:themeShade="80"/>
          <w:sz w:val="40"/>
          <w:szCs w:val="40"/>
        </w:rPr>
        <w:t>Brightspace</w:t>
      </w:r>
      <w:proofErr w:type="spellEnd"/>
      <w:r w:rsidR="00964092" w:rsidRPr="006A5546">
        <w:rPr>
          <w:b/>
          <w:color w:val="1F3864" w:themeColor="accent5" w:themeShade="80"/>
          <w:sz w:val="40"/>
          <w:szCs w:val="40"/>
        </w:rPr>
        <w:t xml:space="preserve"> Course</w:t>
      </w:r>
    </w:p>
    <w:p w14:paraId="26F2CDAC" w14:textId="63BDF52E" w:rsidR="003024CC" w:rsidRPr="008A0A29" w:rsidRDefault="00775326" w:rsidP="003024CC">
      <w:pPr>
        <w:rPr>
          <w:b/>
          <w:i/>
          <w:color w:val="00B050"/>
          <w:sz w:val="28"/>
          <w:szCs w:val="28"/>
        </w:rPr>
      </w:pPr>
      <w:r w:rsidRPr="008A0A29">
        <w:rPr>
          <w:b/>
          <w:i/>
          <w:color w:val="00B050"/>
          <w:sz w:val="28"/>
          <w:szCs w:val="28"/>
        </w:rPr>
        <w:t xml:space="preserve">A </w:t>
      </w:r>
      <w:r w:rsidR="00DD7102" w:rsidRPr="008A0A29">
        <w:rPr>
          <w:b/>
          <w:i/>
          <w:color w:val="00B050"/>
          <w:sz w:val="28"/>
          <w:szCs w:val="28"/>
        </w:rPr>
        <w:t>Professional Development Opportunity for All Faculty and Staff</w:t>
      </w:r>
    </w:p>
    <w:p w14:paraId="4BC90CBC" w14:textId="3B8B3112" w:rsidR="003024CC" w:rsidRPr="008A0A29" w:rsidRDefault="003024CC" w:rsidP="003024CC"/>
    <w:p w14:paraId="07769D75" w14:textId="65E65914" w:rsidR="00964092" w:rsidRPr="008A0A29" w:rsidRDefault="00C51106" w:rsidP="00964092">
      <w:pPr>
        <w:rPr>
          <w:rFonts w:cs="Arial"/>
          <w:i/>
          <w:iCs/>
          <w:color w:val="333333"/>
          <w:shd w:val="clear" w:color="auto" w:fill="FFFFFF"/>
        </w:rPr>
      </w:pPr>
      <w:r w:rsidRPr="00C51106">
        <w:rPr>
          <w:noProof/>
        </w:rPr>
        <w:drawing>
          <wp:anchor distT="0" distB="0" distL="114300" distR="114300" simplePos="0" relativeHeight="251656704" behindDoc="0" locked="0" layoutInCell="1" allowOverlap="1" wp14:anchorId="4FEB3CB8" wp14:editId="34E3E736">
            <wp:simplePos x="0" y="0"/>
            <wp:positionH relativeFrom="margin">
              <wp:posOffset>0</wp:posOffset>
            </wp:positionH>
            <wp:positionV relativeFrom="paragraph">
              <wp:posOffset>12700</wp:posOffset>
            </wp:positionV>
            <wp:extent cx="1228725" cy="1897380"/>
            <wp:effectExtent l="0" t="0" r="0" b="7620"/>
            <wp:wrapSquare wrapText="bothSides"/>
            <wp:docPr id="2" name="Picture 2" descr="C:\Users\vv6084kh\AppData\Local\Microsoft\Windows\INetCache\Content.Outlook\TH2LTWPO\Enrique's Journey book cov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v6084kh\AppData\Local\Microsoft\Windows\INetCache\Content.Outlook\TH2LTWPO\Enrique's Journey book cover.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28725" cy="18973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D54B2" w:rsidRPr="008A0A29">
        <w:rPr>
          <w:rFonts w:cs="Arial"/>
          <w:b/>
          <w:iCs/>
          <w:color w:val="00B050"/>
          <w:shd w:val="clear" w:color="auto" w:fill="FFFFFF"/>
        </w:rPr>
        <w:t>What:</w:t>
      </w:r>
      <w:r w:rsidR="00CD54B2" w:rsidRPr="008A0A29">
        <w:rPr>
          <w:rFonts w:cs="Arial"/>
          <w:iCs/>
          <w:color w:val="92D050"/>
          <w:shd w:val="clear" w:color="auto" w:fill="FFFFFF"/>
        </w:rPr>
        <w:t xml:space="preserve"> </w:t>
      </w:r>
      <w:r w:rsidR="00CD54B2" w:rsidRPr="008A0A29">
        <w:rPr>
          <w:rFonts w:cs="Arial"/>
          <w:iCs/>
          <w:color w:val="333333"/>
          <w:shd w:val="clear" w:color="auto" w:fill="FFFFFF"/>
        </w:rPr>
        <w:t xml:space="preserve">Statewide opportunity to read, discuss, </w:t>
      </w:r>
      <w:r w:rsidR="00964092" w:rsidRPr="008A0A29">
        <w:rPr>
          <w:rFonts w:cs="Arial"/>
          <w:iCs/>
          <w:color w:val="333333"/>
          <w:shd w:val="clear" w:color="auto" w:fill="FFFFFF"/>
        </w:rPr>
        <w:t xml:space="preserve">interact, </w:t>
      </w:r>
      <w:r w:rsidR="00CD54B2" w:rsidRPr="008A0A29">
        <w:rPr>
          <w:rFonts w:cs="Arial"/>
          <w:iCs/>
          <w:color w:val="333333"/>
          <w:shd w:val="clear" w:color="auto" w:fill="FFFFFF"/>
        </w:rPr>
        <w:t xml:space="preserve">share and learn with a book on a topic of interest and relevance for our work. The topic is immigration and </w:t>
      </w:r>
      <w:r w:rsidR="00964092" w:rsidRPr="008A0A29">
        <w:rPr>
          <w:rFonts w:cs="Arial"/>
          <w:iCs/>
          <w:color w:val="333333"/>
          <w:shd w:val="clear" w:color="auto" w:fill="FFFFFF"/>
        </w:rPr>
        <w:t>learning about our</w:t>
      </w:r>
      <w:r w:rsidR="00CD54B2" w:rsidRPr="008A0A29">
        <w:rPr>
          <w:rFonts w:cs="Arial"/>
          <w:iCs/>
          <w:color w:val="333333"/>
          <w:shd w:val="clear" w:color="auto" w:fill="FFFFFF"/>
        </w:rPr>
        <w:t xml:space="preserve"> immigrant students</w:t>
      </w:r>
      <w:r w:rsidR="00964092" w:rsidRPr="008A0A29">
        <w:rPr>
          <w:rFonts w:cs="Arial"/>
          <w:iCs/>
          <w:color w:val="333333"/>
          <w:shd w:val="clear" w:color="auto" w:fill="FFFFFF"/>
        </w:rPr>
        <w:t xml:space="preserve"> and communities.  </w:t>
      </w:r>
      <w:r w:rsidR="00964092" w:rsidRPr="00B02B14">
        <w:rPr>
          <w:rFonts w:cs="Arial"/>
          <w:i/>
          <w:iCs/>
          <w:color w:val="333333"/>
          <w:sz w:val="22"/>
          <w:szCs w:val="22"/>
          <w:shd w:val="clear" w:color="auto" w:fill="FFFFFF"/>
        </w:rPr>
        <w:t>Created by: Rebecca March and Cheryl Neudauer, Minneapolis Community and Technical College</w:t>
      </w:r>
    </w:p>
    <w:p w14:paraId="52E48556" w14:textId="77777777" w:rsidR="00964092" w:rsidRPr="008A0A29" w:rsidRDefault="00964092" w:rsidP="00176327">
      <w:pPr>
        <w:rPr>
          <w:rFonts w:cs="Arial"/>
          <w:iCs/>
          <w:color w:val="333333"/>
          <w:shd w:val="clear" w:color="auto" w:fill="FFFFFF"/>
        </w:rPr>
      </w:pPr>
    </w:p>
    <w:p w14:paraId="69B8BC52" w14:textId="55721BA8" w:rsidR="00567296" w:rsidRPr="008A0A29" w:rsidRDefault="00CD54B2" w:rsidP="00567296">
      <w:r w:rsidRPr="008A0A29">
        <w:rPr>
          <w:rFonts w:cs="Arial"/>
          <w:iCs/>
          <w:color w:val="333333"/>
          <w:shd w:val="clear" w:color="auto" w:fill="FFFFFF"/>
        </w:rPr>
        <w:t xml:space="preserve">The book is </w:t>
      </w:r>
      <w:r w:rsidRPr="008A0A29">
        <w:rPr>
          <w:rFonts w:cs="Arial"/>
          <w:i/>
          <w:iCs/>
          <w:color w:val="333333"/>
          <w:shd w:val="clear" w:color="auto" w:fill="FFFFFF"/>
        </w:rPr>
        <w:t>Enrique’s Journey</w:t>
      </w:r>
      <w:r w:rsidR="00176327" w:rsidRPr="008A0A29">
        <w:rPr>
          <w:rFonts w:cs="Arial"/>
          <w:i/>
          <w:iCs/>
          <w:color w:val="333333"/>
          <w:shd w:val="clear" w:color="auto" w:fill="FFFFFF"/>
        </w:rPr>
        <w:t xml:space="preserve">: </w:t>
      </w:r>
      <w:r w:rsidR="00176327" w:rsidRPr="008A0A29">
        <w:rPr>
          <w:rFonts w:cs="Arial"/>
          <w:bCs/>
          <w:i/>
          <w:iCs/>
          <w:color w:val="333333"/>
          <w:shd w:val="clear" w:color="auto" w:fill="FFFFFF"/>
        </w:rPr>
        <w:t>The Story of a Boy's Dangerous Odyssey to Reunite with His Mother</w:t>
      </w:r>
      <w:r w:rsidR="00176327" w:rsidRPr="008A0A29">
        <w:rPr>
          <w:rFonts w:cs="Arial"/>
          <w:iCs/>
          <w:color w:val="333333"/>
          <w:shd w:val="clear" w:color="auto" w:fill="FFFFFF"/>
        </w:rPr>
        <w:t>.</w:t>
      </w:r>
      <w:r w:rsidR="00964092" w:rsidRPr="008A0A29">
        <w:t xml:space="preserve">  </w:t>
      </w:r>
      <w:r w:rsidR="00C51106">
        <w:t>This is a</w:t>
      </w:r>
      <w:r w:rsidR="00567296" w:rsidRPr="00C51106">
        <w:rPr>
          <w:rFonts w:eastAsia="Times New Roman" w:cs="Times New Roman"/>
        </w:rPr>
        <w:t xml:space="preserve"> true story from award-winning journalist Sonia </w:t>
      </w:r>
      <w:proofErr w:type="spellStart"/>
      <w:r w:rsidR="00567296" w:rsidRPr="00C51106">
        <w:rPr>
          <w:rFonts w:eastAsia="Times New Roman" w:cs="Times New Roman"/>
        </w:rPr>
        <w:t>Nazario</w:t>
      </w:r>
      <w:proofErr w:type="spellEnd"/>
      <w:r w:rsidR="00567296" w:rsidRPr="00C51106">
        <w:rPr>
          <w:rFonts w:eastAsia="Times New Roman" w:cs="Times New Roman"/>
        </w:rPr>
        <w:t xml:space="preserve"> recounting the odyssey of a Honduran boy who braves hardship and peril to reach h</w:t>
      </w:r>
      <w:r w:rsidR="00964092" w:rsidRPr="00C51106">
        <w:rPr>
          <w:rFonts w:eastAsia="Times New Roman" w:cs="Times New Roman"/>
        </w:rPr>
        <w:t>is mother in the United States.</w:t>
      </w:r>
      <w:r w:rsidR="00964092" w:rsidRPr="008A0A29">
        <w:rPr>
          <w:rFonts w:eastAsia="Times New Roman" w:cs="Times New Roman"/>
          <w:i/>
        </w:rPr>
        <w:t xml:space="preserve"> </w:t>
      </w:r>
      <w:hyperlink r:id="rId10" w:history="1">
        <w:r w:rsidR="00567296" w:rsidRPr="008A0A29">
          <w:rPr>
            <w:rStyle w:val="Hyperlink"/>
            <w:rFonts w:eastAsia="Times New Roman" w:cs="Times New Roman"/>
            <w:sz w:val="22"/>
            <w:szCs w:val="22"/>
          </w:rPr>
          <w:t>https://www.goodreads.com/book/show/158277.Enrique_s_Journey</w:t>
        </w:r>
      </w:hyperlink>
      <w:r w:rsidR="00567296" w:rsidRPr="008A0A29">
        <w:rPr>
          <w:rFonts w:eastAsia="Times New Roman" w:cs="Times New Roman"/>
          <w:sz w:val="22"/>
          <w:szCs w:val="22"/>
        </w:rPr>
        <w:t xml:space="preserve"> </w:t>
      </w:r>
    </w:p>
    <w:p w14:paraId="6F1D917E" w14:textId="77777777" w:rsidR="00CD54B2" w:rsidRPr="008A0A29" w:rsidRDefault="00CD54B2" w:rsidP="003024CC">
      <w:pPr>
        <w:rPr>
          <w:rFonts w:cs="Arial"/>
          <w:iCs/>
          <w:color w:val="333333"/>
          <w:shd w:val="clear" w:color="auto" w:fill="FFFFFF"/>
        </w:rPr>
      </w:pPr>
    </w:p>
    <w:p w14:paraId="24BF0745" w14:textId="23B9C642" w:rsidR="00964092" w:rsidRPr="008A0A29" w:rsidRDefault="00CD54B2" w:rsidP="003024CC">
      <w:pPr>
        <w:rPr>
          <w:rFonts w:cs="Arial"/>
          <w:iCs/>
          <w:color w:val="333333"/>
          <w:shd w:val="clear" w:color="auto" w:fill="FFFFFF"/>
        </w:rPr>
      </w:pPr>
      <w:r w:rsidRPr="008A0A29">
        <w:rPr>
          <w:rFonts w:cs="Arial"/>
          <w:b/>
          <w:iCs/>
          <w:color w:val="00B050"/>
          <w:shd w:val="clear" w:color="auto" w:fill="FFFFFF"/>
        </w:rPr>
        <w:t>Who</w:t>
      </w:r>
      <w:r w:rsidRPr="00B02B14">
        <w:rPr>
          <w:rFonts w:cs="Arial"/>
          <w:iCs/>
          <w:color w:val="00B050"/>
          <w:shd w:val="clear" w:color="auto" w:fill="FFFFFF"/>
        </w:rPr>
        <w:t>:</w:t>
      </w:r>
      <w:r w:rsidRPr="008A0A29">
        <w:rPr>
          <w:rFonts w:cs="Arial"/>
          <w:iCs/>
          <w:color w:val="333333"/>
          <w:shd w:val="clear" w:color="auto" w:fill="FFFFFF"/>
        </w:rPr>
        <w:t xml:space="preserve"> All faculty and staff from any Minnes</w:t>
      </w:r>
      <w:r w:rsidR="00424BC6" w:rsidRPr="008A0A29">
        <w:rPr>
          <w:rFonts w:cs="Arial"/>
          <w:iCs/>
          <w:color w:val="333333"/>
          <w:shd w:val="clear" w:color="auto" w:fill="FFFFFF"/>
        </w:rPr>
        <w:t>ota</w:t>
      </w:r>
      <w:r w:rsidR="00DD7102" w:rsidRPr="008A0A29">
        <w:rPr>
          <w:rFonts w:cs="Arial"/>
          <w:iCs/>
          <w:color w:val="333333"/>
          <w:shd w:val="clear" w:color="auto" w:fill="FFFFFF"/>
        </w:rPr>
        <w:t xml:space="preserve"> State college or university are</w:t>
      </w:r>
      <w:r w:rsidR="00424BC6" w:rsidRPr="008A0A29">
        <w:rPr>
          <w:rFonts w:cs="Arial"/>
          <w:iCs/>
          <w:color w:val="333333"/>
          <w:shd w:val="clear" w:color="auto" w:fill="FFFFFF"/>
        </w:rPr>
        <w:t xml:space="preserve"> invited to participate.</w:t>
      </w:r>
      <w:r w:rsidR="00BB00BF" w:rsidRPr="008A0A29">
        <w:rPr>
          <w:rFonts w:cs="Arial"/>
          <w:iCs/>
          <w:color w:val="333333"/>
          <w:shd w:val="clear" w:color="auto" w:fill="FFFFFF"/>
        </w:rPr>
        <w:t xml:space="preserve">  </w:t>
      </w:r>
      <w:r w:rsidR="00964092" w:rsidRPr="008A0A29">
        <w:rPr>
          <w:rFonts w:cs="Arial"/>
          <w:iCs/>
          <w:color w:val="333333"/>
          <w:shd w:val="clear" w:color="auto" w:fill="FFFFFF"/>
        </w:rPr>
        <w:t xml:space="preserve">We </w:t>
      </w:r>
      <w:r w:rsidR="00BB00BF" w:rsidRPr="008A0A29">
        <w:rPr>
          <w:rFonts w:cs="Arial"/>
          <w:iCs/>
          <w:color w:val="333333"/>
          <w:shd w:val="clear" w:color="auto" w:fill="FFFFFF"/>
        </w:rPr>
        <w:t xml:space="preserve">also </w:t>
      </w:r>
      <w:r w:rsidR="00964092" w:rsidRPr="008A0A29">
        <w:rPr>
          <w:rFonts w:cs="Arial"/>
          <w:iCs/>
          <w:color w:val="333333"/>
          <w:shd w:val="clear" w:color="auto" w:fill="FFFFFF"/>
        </w:rPr>
        <w:t>encourage campuses to:</w:t>
      </w:r>
    </w:p>
    <w:p w14:paraId="0924FEC3" w14:textId="58B55BEC" w:rsidR="00BB00BF" w:rsidRPr="00C51106" w:rsidRDefault="00BB00BF" w:rsidP="00BB00BF">
      <w:pPr>
        <w:pStyle w:val="ListParagraph"/>
        <w:numPr>
          <w:ilvl w:val="0"/>
          <w:numId w:val="2"/>
        </w:numPr>
        <w:shd w:val="clear" w:color="auto" w:fill="FFFFFF"/>
        <w:rPr>
          <w:rFonts w:eastAsia="Times New Roman" w:cs="Times New Roman"/>
          <w:color w:val="000000"/>
        </w:rPr>
      </w:pPr>
      <w:r w:rsidRPr="00C51106">
        <w:rPr>
          <w:rFonts w:eastAsia="Times New Roman" w:cs="Arial"/>
          <w:color w:val="000000"/>
        </w:rPr>
        <w:t>have conversations/meetings on your campus to complement our work together</w:t>
      </w:r>
    </w:p>
    <w:p w14:paraId="6B4E46EB" w14:textId="2EE83578" w:rsidR="00BB00BF" w:rsidRPr="00C51106" w:rsidRDefault="00BB00BF" w:rsidP="00BB00BF">
      <w:pPr>
        <w:pStyle w:val="ListParagraph"/>
        <w:numPr>
          <w:ilvl w:val="0"/>
          <w:numId w:val="2"/>
        </w:numPr>
        <w:shd w:val="clear" w:color="auto" w:fill="FFFFFF"/>
        <w:rPr>
          <w:rFonts w:eastAsia="Times New Roman" w:cs="Arial"/>
          <w:color w:val="000000"/>
        </w:rPr>
      </w:pPr>
      <w:r w:rsidRPr="00C51106">
        <w:rPr>
          <w:rFonts w:eastAsia="Times New Roman" w:cs="Arial"/>
          <w:color w:val="000000"/>
        </w:rPr>
        <w:t>use a buddy system to move through any of the book group activities with a colleague</w:t>
      </w:r>
    </w:p>
    <w:p w14:paraId="409451E3" w14:textId="608A0B94" w:rsidR="00BB00BF" w:rsidRPr="00C51106" w:rsidRDefault="00BB00BF" w:rsidP="00BB00BF">
      <w:pPr>
        <w:pStyle w:val="ListParagraph"/>
        <w:numPr>
          <w:ilvl w:val="0"/>
          <w:numId w:val="2"/>
        </w:numPr>
        <w:shd w:val="clear" w:color="auto" w:fill="FFFFFF"/>
        <w:rPr>
          <w:rFonts w:eastAsia="Times New Roman" w:cs="Times New Roman"/>
          <w:color w:val="000000"/>
        </w:rPr>
      </w:pPr>
      <w:proofErr w:type="gramStart"/>
      <w:r w:rsidRPr="00C51106">
        <w:rPr>
          <w:rFonts w:eastAsia="Times New Roman" w:cs="Arial"/>
          <w:color w:val="000000"/>
        </w:rPr>
        <w:t>purchase</w:t>
      </w:r>
      <w:proofErr w:type="gramEnd"/>
      <w:r w:rsidRPr="00C51106">
        <w:rPr>
          <w:rFonts w:eastAsia="Times New Roman" w:cs="Arial"/>
          <w:color w:val="000000"/>
        </w:rPr>
        <w:t xml:space="preserve"> copies of books for employees on your campus (for example, through the library, center for teaching and learning, diversity office, etc.)</w:t>
      </w:r>
    </w:p>
    <w:p w14:paraId="616C8D22" w14:textId="77777777" w:rsidR="00CD54B2" w:rsidRPr="008A0A29" w:rsidRDefault="00CD54B2" w:rsidP="003024CC">
      <w:pPr>
        <w:rPr>
          <w:rFonts w:cs="Arial"/>
          <w:iCs/>
          <w:color w:val="333333"/>
          <w:shd w:val="clear" w:color="auto" w:fill="FFFFFF"/>
        </w:rPr>
      </w:pPr>
    </w:p>
    <w:p w14:paraId="7D62E15A" w14:textId="4B19B294" w:rsidR="00C51106" w:rsidRPr="00B02B14" w:rsidRDefault="00424BC6" w:rsidP="00C51106">
      <w:r w:rsidRPr="008A0A29">
        <w:rPr>
          <w:rFonts w:cs="Arial"/>
          <w:b/>
          <w:iCs/>
          <w:color w:val="00B050"/>
          <w:shd w:val="clear" w:color="auto" w:fill="FFFFFF"/>
        </w:rPr>
        <w:t>When</w:t>
      </w:r>
      <w:r w:rsidR="00B02B14" w:rsidRPr="00B02B14">
        <w:rPr>
          <w:color w:val="00B050"/>
        </w:rPr>
        <w:t>:</w:t>
      </w:r>
      <w:r w:rsidR="00B02B14">
        <w:t xml:space="preserve"> </w:t>
      </w:r>
      <w:r w:rsidR="00C51106" w:rsidRPr="008A0A29">
        <w:rPr>
          <w:rFonts w:cs="Arial"/>
          <w:iCs/>
          <w:color w:val="333333"/>
          <w:shd w:val="clear" w:color="auto" w:fill="FFFFFF"/>
        </w:rPr>
        <w:t>Between February-April 2018</w:t>
      </w:r>
    </w:p>
    <w:p w14:paraId="556C4656" w14:textId="77777777" w:rsidR="00C51106" w:rsidRPr="008A0A29" w:rsidRDefault="00C51106" w:rsidP="00C51106">
      <w:pPr>
        <w:rPr>
          <w:rFonts w:cs="Arial"/>
          <w:iCs/>
          <w:color w:val="333333"/>
          <w:shd w:val="clear" w:color="auto" w:fill="FFFFFF"/>
        </w:rPr>
      </w:pPr>
    </w:p>
    <w:p w14:paraId="35D328D6" w14:textId="3920D37F" w:rsidR="00C51106" w:rsidRPr="008A0A29" w:rsidRDefault="00C51106" w:rsidP="00C51106">
      <w:r w:rsidRPr="008A0A29">
        <w:rPr>
          <w:rFonts w:cs="Arial"/>
          <w:b/>
          <w:iCs/>
          <w:color w:val="00B050"/>
          <w:shd w:val="clear" w:color="auto" w:fill="FFFFFF"/>
        </w:rPr>
        <w:t xml:space="preserve">How: </w:t>
      </w:r>
      <w:r w:rsidRPr="008A0A29">
        <w:t>This</w:t>
      </w:r>
      <w:r>
        <w:t xml:space="preserve"> professional </w:t>
      </w:r>
      <w:r w:rsidRPr="008A0A29">
        <w:t>development opportunity has two main parts</w:t>
      </w:r>
      <w:r w:rsidR="00B02B14">
        <w:t>:</w:t>
      </w:r>
    </w:p>
    <w:p w14:paraId="00D25A2F" w14:textId="6B9C73DA" w:rsidR="00C51106" w:rsidRDefault="00C51106" w:rsidP="00C51106">
      <w:pPr>
        <w:pStyle w:val="ListParagraph"/>
        <w:numPr>
          <w:ilvl w:val="0"/>
          <w:numId w:val="1"/>
        </w:numPr>
      </w:pPr>
      <w:r w:rsidRPr="008A0A29">
        <w:t xml:space="preserve">Three 90-minute virtual Adobe Connect meetings to discuss how the experiences and perspectives in this book relate to our students and communities.  </w:t>
      </w:r>
    </w:p>
    <w:p w14:paraId="44B2BB99" w14:textId="5EAA014E" w:rsidR="005B1C0E" w:rsidRPr="005B1C0E" w:rsidRDefault="005B1C0E" w:rsidP="005B1C0E">
      <w:pPr>
        <w:widowControl w:val="0"/>
        <w:numPr>
          <w:ilvl w:val="1"/>
          <w:numId w:val="1"/>
        </w:numPr>
        <w:tabs>
          <w:tab w:val="left" w:pos="220"/>
          <w:tab w:val="left" w:pos="720"/>
        </w:tabs>
        <w:autoSpaceDE w:val="0"/>
        <w:autoSpaceDN w:val="0"/>
        <w:adjustRightInd w:val="0"/>
        <w:rPr>
          <w:rFonts w:ascii="Times New Roman" w:hAnsi="Times New Roman" w:cs="Times New Roman"/>
          <w:color w:val="000000" w:themeColor="text1"/>
        </w:rPr>
      </w:pPr>
      <w:r w:rsidRPr="005B1C0E">
        <w:rPr>
          <w:rFonts w:ascii="Calibri" w:hAnsi="Calibri" w:cs="Calibri"/>
          <w:color w:val="000000" w:themeColor="text1"/>
        </w:rPr>
        <w:t>Thursday, Feb 22, 12:00-1:30 pm</w:t>
      </w:r>
    </w:p>
    <w:p w14:paraId="17D3B454" w14:textId="7592B94D" w:rsidR="005B1C0E" w:rsidRPr="005B1C0E" w:rsidRDefault="005B1C0E" w:rsidP="005B1C0E">
      <w:pPr>
        <w:widowControl w:val="0"/>
        <w:numPr>
          <w:ilvl w:val="1"/>
          <w:numId w:val="1"/>
        </w:numPr>
        <w:tabs>
          <w:tab w:val="left" w:pos="220"/>
          <w:tab w:val="left" w:pos="720"/>
        </w:tabs>
        <w:autoSpaceDE w:val="0"/>
        <w:autoSpaceDN w:val="0"/>
        <w:adjustRightInd w:val="0"/>
        <w:rPr>
          <w:rFonts w:ascii="Times New Roman" w:hAnsi="Times New Roman" w:cs="Times New Roman"/>
          <w:color w:val="000000" w:themeColor="text1"/>
        </w:rPr>
      </w:pPr>
      <w:r w:rsidRPr="005B1C0E">
        <w:rPr>
          <w:rFonts w:ascii="Calibri" w:hAnsi="Calibri" w:cs="Calibri"/>
          <w:color w:val="000000" w:themeColor="text1"/>
        </w:rPr>
        <w:t>Thursday, March 22, 12:00-1:30 pm</w:t>
      </w:r>
    </w:p>
    <w:p w14:paraId="4FE05151" w14:textId="40255FD3" w:rsidR="005B1C0E" w:rsidRPr="005B1C0E" w:rsidRDefault="005B1C0E" w:rsidP="005B1C0E">
      <w:pPr>
        <w:pStyle w:val="ListParagraph"/>
        <w:numPr>
          <w:ilvl w:val="1"/>
          <w:numId w:val="1"/>
        </w:numPr>
        <w:rPr>
          <w:color w:val="000000" w:themeColor="text1"/>
        </w:rPr>
      </w:pPr>
      <w:r w:rsidRPr="005B1C0E">
        <w:rPr>
          <w:rFonts w:ascii="Calibri" w:hAnsi="Calibri" w:cs="Calibri"/>
          <w:color w:val="000000" w:themeColor="text1"/>
        </w:rPr>
        <w:t>Thursday, April 26, 12:00-1:30 pm</w:t>
      </w:r>
    </w:p>
    <w:p w14:paraId="205A8954" w14:textId="77777777" w:rsidR="00B02B14" w:rsidRPr="008A0A29" w:rsidRDefault="00B02B14" w:rsidP="00B02B14">
      <w:pPr>
        <w:pStyle w:val="ListParagraph"/>
        <w:numPr>
          <w:ilvl w:val="0"/>
          <w:numId w:val="1"/>
        </w:numPr>
      </w:pPr>
      <w:r w:rsidRPr="008A0A29">
        <w:t xml:space="preserve">D2L </w:t>
      </w:r>
      <w:proofErr w:type="spellStart"/>
      <w:r w:rsidRPr="008A0A29">
        <w:t>Brightspace</w:t>
      </w:r>
      <w:proofErr w:type="spellEnd"/>
      <w:r w:rsidRPr="008A0A29">
        <w:t xml:space="preserve"> course to explore issues related to immigration, helping immigrant students succeed, and understanding our communities and the news.  The “course” will use short, asynchronous, interactive activities to help us explore how we can better serve our students, connect across the system, and share resources. </w:t>
      </w:r>
    </w:p>
    <w:p w14:paraId="19C115F4" w14:textId="77777777" w:rsidR="00BB00BF" w:rsidRPr="008A0A29" w:rsidRDefault="00BB00BF" w:rsidP="00BB00BF">
      <w:pPr>
        <w:shd w:val="clear" w:color="auto" w:fill="FFFFFF"/>
        <w:rPr>
          <w:b/>
        </w:rPr>
      </w:pPr>
    </w:p>
    <w:p w14:paraId="03249720" w14:textId="233C26B8" w:rsidR="00964092" w:rsidRPr="00C51106" w:rsidRDefault="00B02B14" w:rsidP="00B02B14">
      <w:pPr>
        <w:shd w:val="clear" w:color="auto" w:fill="FFFFFF"/>
        <w:rPr>
          <w:rFonts w:eastAsia="Times New Roman" w:cs="Times New Roman"/>
          <w:color w:val="000000"/>
        </w:rPr>
      </w:pPr>
      <w:r>
        <w:rPr>
          <w:b/>
        </w:rPr>
        <w:t>P</w:t>
      </w:r>
      <w:r w:rsidR="00964092" w:rsidRPr="00C51106">
        <w:rPr>
          <w:b/>
        </w:rPr>
        <w:t xml:space="preserve">articipate in as much or as little as </w:t>
      </w:r>
      <w:r>
        <w:rPr>
          <w:b/>
        </w:rPr>
        <w:t>you’d</w:t>
      </w:r>
      <w:r w:rsidR="00964092" w:rsidRPr="00C51106">
        <w:rPr>
          <w:b/>
        </w:rPr>
        <w:t xml:space="preserve"> like or </w:t>
      </w:r>
      <w:r>
        <w:rPr>
          <w:b/>
        </w:rPr>
        <w:t>your</w:t>
      </w:r>
      <w:r w:rsidR="00964092" w:rsidRPr="00C51106">
        <w:rPr>
          <w:b/>
        </w:rPr>
        <w:t xml:space="preserve"> schedules allow!</w:t>
      </w:r>
      <w:r w:rsidR="00BB00BF" w:rsidRPr="00C51106">
        <w:rPr>
          <w:b/>
        </w:rPr>
        <w:t xml:space="preserve">  </w:t>
      </w:r>
      <w:r w:rsidR="00BB00BF" w:rsidRPr="00C51106">
        <w:rPr>
          <w:rFonts w:eastAsia="Times New Roman" w:cs="Arial"/>
          <w:color w:val="000000"/>
        </w:rPr>
        <w:t>For example, you could</w:t>
      </w:r>
      <w:r>
        <w:rPr>
          <w:rFonts w:eastAsia="Times New Roman" w:cs="Times New Roman"/>
          <w:color w:val="000000"/>
        </w:rPr>
        <w:t xml:space="preserve"> </w:t>
      </w:r>
      <w:r w:rsidR="00BB00BF" w:rsidRPr="00C51106">
        <w:rPr>
          <w:rFonts w:eastAsia="Times New Roman" w:cs="Times New Roman"/>
          <w:color w:val="000000"/>
        </w:rPr>
        <w:t xml:space="preserve">1) </w:t>
      </w:r>
      <w:r w:rsidR="00BB00BF" w:rsidRPr="00C51106">
        <w:rPr>
          <w:rFonts w:eastAsia="Times New Roman" w:cs="Arial"/>
          <w:color w:val="000000"/>
        </w:rPr>
        <w:t xml:space="preserve">complete some or all of the D2L </w:t>
      </w:r>
      <w:proofErr w:type="spellStart"/>
      <w:r w:rsidR="00BB00BF" w:rsidRPr="00C51106">
        <w:rPr>
          <w:rFonts w:eastAsia="Times New Roman" w:cs="Arial"/>
          <w:color w:val="000000"/>
        </w:rPr>
        <w:t>Brightspace</w:t>
      </w:r>
      <w:proofErr w:type="spellEnd"/>
      <w:r w:rsidR="00BB00BF" w:rsidRPr="00C51106">
        <w:rPr>
          <w:rFonts w:eastAsia="Times New Roman" w:cs="Arial"/>
          <w:color w:val="000000"/>
        </w:rPr>
        <w:t xml:space="preserve"> activities and not join the online meetings</w:t>
      </w:r>
      <w:r>
        <w:rPr>
          <w:rFonts w:eastAsia="Times New Roman" w:cs="Times New Roman"/>
          <w:color w:val="000000"/>
        </w:rPr>
        <w:t xml:space="preserve">, </w:t>
      </w:r>
      <w:r w:rsidR="00BB00BF" w:rsidRPr="00C51106">
        <w:rPr>
          <w:rFonts w:eastAsia="Times New Roman" w:cs="Times New Roman"/>
          <w:color w:val="000000"/>
        </w:rPr>
        <w:t xml:space="preserve">2) </w:t>
      </w:r>
      <w:r w:rsidR="00BB00BF" w:rsidRPr="00C51106">
        <w:rPr>
          <w:rFonts w:eastAsia="Times New Roman" w:cs="Arial"/>
          <w:color w:val="000000"/>
        </w:rPr>
        <w:t xml:space="preserve">attend some or all of the online meetings and not participate in the D2L </w:t>
      </w:r>
      <w:proofErr w:type="spellStart"/>
      <w:r w:rsidR="00BB00BF" w:rsidRPr="00C51106">
        <w:rPr>
          <w:rFonts w:eastAsia="Times New Roman" w:cs="Arial"/>
          <w:color w:val="000000"/>
        </w:rPr>
        <w:t>Brightspace</w:t>
      </w:r>
      <w:proofErr w:type="spellEnd"/>
      <w:r w:rsidR="00BB00BF" w:rsidRPr="00C51106">
        <w:rPr>
          <w:rFonts w:eastAsia="Times New Roman" w:cs="Arial"/>
          <w:color w:val="000000"/>
        </w:rPr>
        <w:t xml:space="preserve"> course</w:t>
      </w:r>
      <w:r>
        <w:rPr>
          <w:rFonts w:eastAsia="Times New Roman" w:cs="Times New Roman"/>
          <w:color w:val="000000"/>
        </w:rPr>
        <w:t xml:space="preserve">, </w:t>
      </w:r>
      <w:r w:rsidR="00BB00BF" w:rsidRPr="00C51106">
        <w:rPr>
          <w:rFonts w:eastAsia="Times New Roman" w:cs="Times New Roman"/>
          <w:color w:val="000000"/>
        </w:rPr>
        <w:t xml:space="preserve">3) </w:t>
      </w:r>
      <w:r w:rsidR="00BB00BF" w:rsidRPr="00C51106">
        <w:rPr>
          <w:rFonts w:eastAsia="Times New Roman" w:cs="Arial"/>
          <w:color w:val="000000"/>
        </w:rPr>
        <w:t>join us eve</w:t>
      </w:r>
      <w:r>
        <w:rPr>
          <w:rFonts w:eastAsia="Times New Roman" w:cs="Arial"/>
          <w:color w:val="000000"/>
        </w:rPr>
        <w:t>n if you have not read the book to learn with colleagues!</w:t>
      </w:r>
    </w:p>
    <w:p w14:paraId="2CBA9E99" w14:textId="77777777" w:rsidR="003024CC" w:rsidRPr="00C51106" w:rsidRDefault="003024CC" w:rsidP="003024CC">
      <w:r w:rsidRPr="00C51106">
        <w:t xml:space="preserve"> </w:t>
      </w:r>
    </w:p>
    <w:p w14:paraId="375A10EA" w14:textId="77777777" w:rsidR="008A0A29" w:rsidRPr="00C51106" w:rsidRDefault="00DD7102" w:rsidP="00DD7102">
      <w:pPr>
        <w:rPr>
          <w:b/>
          <w:color w:val="00B050"/>
        </w:rPr>
      </w:pPr>
      <w:r w:rsidRPr="00C51106">
        <w:rPr>
          <w:b/>
          <w:color w:val="00B050"/>
        </w:rPr>
        <w:t>Contact:</w:t>
      </w:r>
      <w:r w:rsidR="008A0A29" w:rsidRPr="00C51106">
        <w:rPr>
          <w:b/>
          <w:color w:val="00B050"/>
        </w:rPr>
        <w:t xml:space="preserve"> </w:t>
      </w:r>
    </w:p>
    <w:p w14:paraId="09F58666" w14:textId="1547A5A5" w:rsidR="00DD7102" w:rsidRPr="008A0A29" w:rsidRDefault="00DD7102" w:rsidP="00DD7102">
      <w:pPr>
        <w:rPr>
          <w:b/>
          <w:color w:val="00B050"/>
        </w:rPr>
      </w:pPr>
      <w:r w:rsidRPr="00C51106">
        <w:t>Kimberly Johnson, Ph.D., Director for Faculty</w:t>
      </w:r>
      <w:r w:rsidRPr="008A0A29">
        <w:t xml:space="preserve"> and Instructional Development</w:t>
      </w:r>
    </w:p>
    <w:p w14:paraId="2B31A849" w14:textId="77777777" w:rsidR="00BB00BF" w:rsidRPr="008A0A29" w:rsidRDefault="00DD7102" w:rsidP="003024CC">
      <w:r w:rsidRPr="008A0A29">
        <w:t xml:space="preserve">Email: </w:t>
      </w:r>
      <w:hyperlink r:id="rId11" w:history="1">
        <w:r w:rsidRPr="008A0A29">
          <w:rPr>
            <w:rStyle w:val="Hyperlink"/>
          </w:rPr>
          <w:t>kimberly.johnson@minnstate.edu</w:t>
        </w:r>
      </w:hyperlink>
    </w:p>
    <w:sectPr w:rsidR="00BB00BF" w:rsidRPr="008A0A29" w:rsidSect="005B1C0E">
      <w:pgSz w:w="12240" w:h="15840"/>
      <w:pgMar w:top="1062" w:right="1440" w:bottom="93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43" w:usb2="00000009" w:usb3="00000000" w:csb0="000001FF" w:csb1="00000000"/>
  </w:font>
  <w:font w:name="Yu Mincho">
    <w:charset w:val="80"/>
    <w:family w:val="auto"/>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F733BC7"/>
    <w:multiLevelType w:val="hybridMultilevel"/>
    <w:tmpl w:val="F4029C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4F456D7"/>
    <w:multiLevelType w:val="hybridMultilevel"/>
    <w:tmpl w:val="958EE3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24CC"/>
    <w:rsid w:val="000310F3"/>
    <w:rsid w:val="00104BD5"/>
    <w:rsid w:val="00166003"/>
    <w:rsid w:val="00176327"/>
    <w:rsid w:val="00194928"/>
    <w:rsid w:val="003024CC"/>
    <w:rsid w:val="003B5B29"/>
    <w:rsid w:val="003D5945"/>
    <w:rsid w:val="00410EF0"/>
    <w:rsid w:val="00424BC6"/>
    <w:rsid w:val="00567296"/>
    <w:rsid w:val="005B1C0E"/>
    <w:rsid w:val="006A5546"/>
    <w:rsid w:val="00705558"/>
    <w:rsid w:val="00726119"/>
    <w:rsid w:val="00756308"/>
    <w:rsid w:val="00775326"/>
    <w:rsid w:val="008A0A29"/>
    <w:rsid w:val="00964092"/>
    <w:rsid w:val="009B0D85"/>
    <w:rsid w:val="00A3708F"/>
    <w:rsid w:val="00A84558"/>
    <w:rsid w:val="00B02B14"/>
    <w:rsid w:val="00BB00BF"/>
    <w:rsid w:val="00C51106"/>
    <w:rsid w:val="00C878C4"/>
    <w:rsid w:val="00CD54B2"/>
    <w:rsid w:val="00D93A5B"/>
    <w:rsid w:val="00DD71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CDED053"/>
  <w14:defaultImageDpi w14:val="32767"/>
  <w15:docId w15:val="{6C587AC7-043C-4DC1-840B-CD64463E6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76327"/>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6327"/>
    <w:rPr>
      <w:rFonts w:asciiTheme="majorHAnsi" w:eastAsiaTheme="majorEastAsia" w:hAnsiTheme="majorHAnsi" w:cstheme="majorBidi"/>
      <w:color w:val="2E74B5" w:themeColor="accent1" w:themeShade="BF"/>
      <w:sz w:val="32"/>
      <w:szCs w:val="32"/>
    </w:rPr>
  </w:style>
  <w:style w:type="character" w:customStyle="1" w:styleId="apple-converted-space">
    <w:name w:val="apple-converted-space"/>
    <w:basedOn w:val="DefaultParagraphFont"/>
    <w:rsid w:val="00567296"/>
  </w:style>
  <w:style w:type="character" w:styleId="Hyperlink">
    <w:name w:val="Hyperlink"/>
    <w:basedOn w:val="DefaultParagraphFont"/>
    <w:uiPriority w:val="99"/>
    <w:unhideWhenUsed/>
    <w:rsid w:val="00567296"/>
    <w:rPr>
      <w:color w:val="0563C1" w:themeColor="hyperlink"/>
      <w:u w:val="single"/>
    </w:rPr>
  </w:style>
  <w:style w:type="paragraph" w:styleId="ListParagraph">
    <w:name w:val="List Paragraph"/>
    <w:basedOn w:val="Normal"/>
    <w:uiPriority w:val="34"/>
    <w:qFormat/>
    <w:rsid w:val="00424BC6"/>
    <w:pPr>
      <w:ind w:left="720"/>
      <w:contextualSpacing/>
    </w:pPr>
  </w:style>
  <w:style w:type="paragraph" w:styleId="BalloonText">
    <w:name w:val="Balloon Text"/>
    <w:basedOn w:val="Normal"/>
    <w:link w:val="BalloonTextChar"/>
    <w:uiPriority w:val="99"/>
    <w:semiHidden/>
    <w:unhideWhenUsed/>
    <w:rsid w:val="00104BD5"/>
    <w:rPr>
      <w:rFonts w:ascii="Lucida Grande" w:hAnsi="Lucida Grande"/>
      <w:sz w:val="18"/>
      <w:szCs w:val="18"/>
    </w:rPr>
  </w:style>
  <w:style w:type="character" w:customStyle="1" w:styleId="BalloonTextChar">
    <w:name w:val="Balloon Text Char"/>
    <w:basedOn w:val="DefaultParagraphFont"/>
    <w:link w:val="BalloonText"/>
    <w:uiPriority w:val="99"/>
    <w:semiHidden/>
    <w:rsid w:val="00104BD5"/>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8946250">
      <w:bodyDiv w:val="1"/>
      <w:marLeft w:val="0"/>
      <w:marRight w:val="0"/>
      <w:marTop w:val="0"/>
      <w:marBottom w:val="0"/>
      <w:divBdr>
        <w:top w:val="none" w:sz="0" w:space="0" w:color="auto"/>
        <w:left w:val="none" w:sz="0" w:space="0" w:color="auto"/>
        <w:bottom w:val="none" w:sz="0" w:space="0" w:color="auto"/>
        <w:right w:val="none" w:sz="0" w:space="0" w:color="auto"/>
      </w:divBdr>
    </w:div>
    <w:div w:id="1131441039">
      <w:bodyDiv w:val="1"/>
      <w:marLeft w:val="0"/>
      <w:marRight w:val="0"/>
      <w:marTop w:val="0"/>
      <w:marBottom w:val="0"/>
      <w:divBdr>
        <w:top w:val="none" w:sz="0" w:space="0" w:color="auto"/>
        <w:left w:val="none" w:sz="0" w:space="0" w:color="auto"/>
        <w:bottom w:val="none" w:sz="0" w:space="0" w:color="auto"/>
        <w:right w:val="none" w:sz="0" w:space="0" w:color="auto"/>
      </w:divBdr>
    </w:div>
    <w:div w:id="1300721927">
      <w:bodyDiv w:val="1"/>
      <w:marLeft w:val="0"/>
      <w:marRight w:val="0"/>
      <w:marTop w:val="0"/>
      <w:marBottom w:val="0"/>
      <w:divBdr>
        <w:top w:val="none" w:sz="0" w:space="0" w:color="auto"/>
        <w:left w:val="none" w:sz="0" w:space="0" w:color="auto"/>
        <w:bottom w:val="none" w:sz="0" w:space="0" w:color="auto"/>
        <w:right w:val="none" w:sz="0" w:space="0" w:color="auto"/>
      </w:divBdr>
    </w:div>
    <w:div w:id="1329090385">
      <w:bodyDiv w:val="1"/>
      <w:marLeft w:val="0"/>
      <w:marRight w:val="0"/>
      <w:marTop w:val="0"/>
      <w:marBottom w:val="0"/>
      <w:divBdr>
        <w:top w:val="none" w:sz="0" w:space="0" w:color="auto"/>
        <w:left w:val="none" w:sz="0" w:space="0" w:color="auto"/>
        <w:bottom w:val="none" w:sz="0" w:space="0" w:color="auto"/>
        <w:right w:val="none" w:sz="0" w:space="0" w:color="auto"/>
      </w:divBdr>
    </w:div>
    <w:div w:id="1434858751">
      <w:bodyDiv w:val="1"/>
      <w:marLeft w:val="0"/>
      <w:marRight w:val="0"/>
      <w:marTop w:val="0"/>
      <w:marBottom w:val="0"/>
      <w:divBdr>
        <w:top w:val="none" w:sz="0" w:space="0" w:color="auto"/>
        <w:left w:val="none" w:sz="0" w:space="0" w:color="auto"/>
        <w:bottom w:val="none" w:sz="0" w:space="0" w:color="auto"/>
        <w:right w:val="none" w:sz="0" w:space="0" w:color="auto"/>
      </w:divBdr>
    </w:div>
    <w:div w:id="1504779704">
      <w:bodyDiv w:val="1"/>
      <w:marLeft w:val="0"/>
      <w:marRight w:val="0"/>
      <w:marTop w:val="0"/>
      <w:marBottom w:val="0"/>
      <w:divBdr>
        <w:top w:val="none" w:sz="0" w:space="0" w:color="auto"/>
        <w:left w:val="none" w:sz="0" w:space="0" w:color="auto"/>
        <w:bottom w:val="none" w:sz="0" w:space="0" w:color="auto"/>
        <w:right w:val="none" w:sz="0" w:space="0" w:color="auto"/>
      </w:divBdr>
      <w:divsChild>
        <w:div w:id="1431050031">
          <w:marLeft w:val="0"/>
          <w:marRight w:val="0"/>
          <w:marTop w:val="0"/>
          <w:marBottom w:val="0"/>
          <w:divBdr>
            <w:top w:val="none" w:sz="0" w:space="0" w:color="auto"/>
            <w:left w:val="none" w:sz="0" w:space="0" w:color="auto"/>
            <w:bottom w:val="none" w:sz="0" w:space="0" w:color="auto"/>
            <w:right w:val="none" w:sz="0" w:space="0" w:color="auto"/>
          </w:divBdr>
        </w:div>
        <w:div w:id="135147381">
          <w:marLeft w:val="720"/>
          <w:marRight w:val="0"/>
          <w:marTop w:val="0"/>
          <w:marBottom w:val="0"/>
          <w:divBdr>
            <w:top w:val="none" w:sz="0" w:space="0" w:color="auto"/>
            <w:left w:val="none" w:sz="0" w:space="0" w:color="auto"/>
            <w:bottom w:val="none" w:sz="0" w:space="0" w:color="auto"/>
            <w:right w:val="none" w:sz="0" w:space="0" w:color="auto"/>
          </w:divBdr>
        </w:div>
        <w:div w:id="884951903">
          <w:marLeft w:val="720"/>
          <w:marRight w:val="0"/>
          <w:marTop w:val="0"/>
          <w:marBottom w:val="0"/>
          <w:divBdr>
            <w:top w:val="none" w:sz="0" w:space="0" w:color="auto"/>
            <w:left w:val="none" w:sz="0" w:space="0" w:color="auto"/>
            <w:bottom w:val="none" w:sz="0" w:space="0" w:color="auto"/>
            <w:right w:val="none" w:sz="0" w:space="0" w:color="auto"/>
          </w:divBdr>
        </w:div>
        <w:div w:id="122500800">
          <w:marLeft w:val="720"/>
          <w:marRight w:val="0"/>
          <w:marTop w:val="0"/>
          <w:marBottom w:val="0"/>
          <w:divBdr>
            <w:top w:val="none" w:sz="0" w:space="0" w:color="auto"/>
            <w:left w:val="none" w:sz="0" w:space="0" w:color="auto"/>
            <w:bottom w:val="none" w:sz="0" w:space="0" w:color="auto"/>
            <w:right w:val="none" w:sz="0" w:space="0" w:color="auto"/>
          </w:divBdr>
        </w:div>
        <w:div w:id="236595733">
          <w:marLeft w:val="720"/>
          <w:marRight w:val="0"/>
          <w:marTop w:val="0"/>
          <w:marBottom w:val="0"/>
          <w:divBdr>
            <w:top w:val="none" w:sz="0" w:space="0" w:color="auto"/>
            <w:left w:val="none" w:sz="0" w:space="0" w:color="auto"/>
            <w:bottom w:val="none" w:sz="0" w:space="0" w:color="auto"/>
            <w:right w:val="none" w:sz="0" w:space="0" w:color="auto"/>
          </w:divBdr>
        </w:div>
        <w:div w:id="1795364077">
          <w:marLeft w:val="720"/>
          <w:marRight w:val="0"/>
          <w:marTop w:val="0"/>
          <w:marBottom w:val="0"/>
          <w:divBdr>
            <w:top w:val="none" w:sz="0" w:space="0" w:color="auto"/>
            <w:left w:val="none" w:sz="0" w:space="0" w:color="auto"/>
            <w:bottom w:val="none" w:sz="0" w:space="0" w:color="auto"/>
            <w:right w:val="none" w:sz="0" w:space="0" w:color="auto"/>
          </w:divBdr>
        </w:div>
      </w:divsChild>
    </w:div>
    <w:div w:id="1601180744">
      <w:bodyDiv w:val="1"/>
      <w:marLeft w:val="0"/>
      <w:marRight w:val="0"/>
      <w:marTop w:val="0"/>
      <w:marBottom w:val="0"/>
      <w:divBdr>
        <w:top w:val="none" w:sz="0" w:space="0" w:color="auto"/>
        <w:left w:val="none" w:sz="0" w:space="0" w:color="auto"/>
        <w:bottom w:val="none" w:sz="0" w:space="0" w:color="auto"/>
        <w:right w:val="none" w:sz="0" w:space="0" w:color="auto"/>
      </w:divBdr>
    </w:div>
    <w:div w:id="193766876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kimberly.johnson@minnstate.edu" TargetMode="External"/><Relationship Id="rId5" Type="http://schemas.openxmlformats.org/officeDocument/2006/relationships/styles" Target="styles.xml"/><Relationship Id="rId10" Type="http://schemas.openxmlformats.org/officeDocument/2006/relationships/hyperlink" Target="https://www.goodreads.com/book/show/158277.Enrique_s_Journey" TargetMode="External"/><Relationship Id="rId4" Type="http://schemas.openxmlformats.org/officeDocument/2006/relationships/numbering" Target="numbering.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B4506ED5A2AD45B75EA0E92C2D25E4" ma:contentTypeVersion="6" ma:contentTypeDescription="Create a new document." ma:contentTypeScope="" ma:versionID="050cdb9792963eebbad9135321c62521">
  <xsd:schema xmlns:xsd="http://www.w3.org/2001/XMLSchema" xmlns:xs="http://www.w3.org/2001/XMLSchema" xmlns:p="http://schemas.microsoft.com/office/2006/metadata/properties" xmlns:ns2="aaf6a1bc-3fe9-44be-988f-14b33afd94c8" xmlns:ns3="8bc73e1b-058a-4f03-bdf0-5ab642900062" targetNamespace="http://schemas.microsoft.com/office/2006/metadata/properties" ma:root="true" ma:fieldsID="ecc877b6bd879a20f483d9eb79596e58" ns2:_="" ns3:_="">
    <xsd:import namespace="aaf6a1bc-3fe9-44be-988f-14b33afd94c8"/>
    <xsd:import namespace="8bc73e1b-058a-4f03-bdf0-5ab64290006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f6a1bc-3fe9-44be-988f-14b33afd94c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bc73e1b-058a-4f03-bdf0-5ab642900062"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ACA5A3-9D19-4F9E-8C30-F3B697DD56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f6a1bc-3fe9-44be-988f-14b33afd94c8"/>
    <ds:schemaRef ds:uri="8bc73e1b-058a-4f03-bdf0-5ab6429000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EB9397-987C-47DD-9A8E-6A61ECEB2D1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C5CD0E8-3A76-4ED2-B25B-7DF97A71126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373</Words>
  <Characters>2128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Johnson, Kimberly A</dc:creator>
  <cp:keywords/>
  <dc:description/>
  <cp:lastModifiedBy>Daniella Collier</cp:lastModifiedBy>
  <cp:revision>2</cp:revision>
  <cp:lastPrinted>2017-10-13T05:34:00Z</cp:lastPrinted>
  <dcterms:created xsi:type="dcterms:W3CDTF">2018-01-18T19:37:00Z</dcterms:created>
  <dcterms:modified xsi:type="dcterms:W3CDTF">2018-01-18T19:37:00Z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0x0101004CB4506ED5A2AD45B75EA0E92C2D25E4</vt:lpwstr>
  </property>
</Properties>
</file>