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80218" w14:textId="723F7FE1" w:rsidR="00B573A9" w:rsidRPr="0081049C" w:rsidRDefault="0018064C" w:rsidP="00924E4A">
      <w:pPr>
        <w:pStyle w:val="Heading1"/>
        <w:rPr>
          <w:rFonts w:ascii="Aptos Display" w:hAnsi="Aptos Display"/>
        </w:rPr>
      </w:pPr>
      <w:r w:rsidRPr="00AD328B">
        <w:rPr>
          <w:noProof/>
        </w:rPr>
        <w:drawing>
          <wp:anchor distT="0" distB="0" distL="114300" distR="114300" simplePos="0" relativeHeight="251658240" behindDoc="0" locked="0" layoutInCell="1" allowOverlap="1" wp14:anchorId="725E1F4D" wp14:editId="53A3305A">
            <wp:simplePos x="0" y="0"/>
            <wp:positionH relativeFrom="margin">
              <wp:align>right</wp:align>
            </wp:positionH>
            <wp:positionV relativeFrom="paragraph">
              <wp:posOffset>148590</wp:posOffset>
            </wp:positionV>
            <wp:extent cx="1903802" cy="854595"/>
            <wp:effectExtent l="0" t="0" r="1270" b="3175"/>
            <wp:wrapNone/>
            <wp:docPr id="235503704" name="Picture 235503704" descr="A blue background with white text. Logo for the Minnesota State Student Success and Planning Conferen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895991" name="Picture 2" descr="A blue background with white text. Logo for the Minnesota State Student Success and Planning Conference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02" cy="85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rPr>
            <w:rFonts w:ascii="Aptos Display" w:hAnsi="Aptos Display"/>
          </w:rPr>
          <w:id w:val="10729564"/>
          <w:docPartObj>
            <w:docPartGallery w:val="Cover Pages"/>
            <w:docPartUnique/>
          </w:docPartObj>
        </w:sdtPr>
        <w:sdtEndPr>
          <w:rPr>
            <w:szCs w:val="20"/>
          </w:rPr>
        </w:sdtEndPr>
        <w:sdtContent>
          <w:r w:rsidR="002C1834" w:rsidRPr="0081049C">
            <w:rPr>
              <w:rFonts w:ascii="Aptos Display" w:hAnsi="Aptos Display"/>
              <w:noProof/>
            </w:rPr>
            <w:drawing>
              <wp:inline distT="0" distB="0" distL="0" distR="0" wp14:anchorId="7DD8B039" wp14:editId="71292CA9">
                <wp:extent cx="6400800" cy="1134000"/>
                <wp:effectExtent l="0" t="0" r="0" b="0"/>
                <wp:docPr id="1" name="Graphic 1" descr="Minnesota State logo.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raphic 1" descr="Minnesota State logo."/>
                        <pic:cNvPicPr/>
                      </pic:nvPicPr>
                      <pic:blipFill rotWithShape="1"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" r="-143309" b="-27821"/>
                        <a:stretch/>
                      </pic:blipFill>
                      <pic:spPr bwMode="auto">
                        <a:xfrm>
                          <a:off x="0" y="0"/>
                          <a:ext cx="6400800" cy="1134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601CFF" w:rsidRPr="0081049C">
        <w:rPr>
          <w:rFonts w:ascii="Aptos Display" w:hAnsi="Aptos Display"/>
        </w:rPr>
        <w:t>202</w:t>
      </w:r>
      <w:r w:rsidR="0096579B">
        <w:rPr>
          <w:rFonts w:ascii="Aptos Display" w:hAnsi="Aptos Display"/>
        </w:rPr>
        <w:t>6</w:t>
      </w:r>
      <w:r w:rsidR="00601CFF" w:rsidRPr="0081049C">
        <w:rPr>
          <w:rFonts w:ascii="Aptos Display" w:hAnsi="Aptos Display"/>
        </w:rPr>
        <w:t xml:space="preserve"> Minnesota State Stu</w:t>
      </w:r>
      <w:r w:rsidR="00B56ACB" w:rsidRPr="0081049C">
        <w:rPr>
          <w:rFonts w:ascii="Aptos Display" w:hAnsi="Aptos Display"/>
        </w:rPr>
        <w:t>dent Success and Planning</w:t>
      </w:r>
      <w:r w:rsidR="006738E0">
        <w:rPr>
          <w:rFonts w:ascii="Aptos Display" w:hAnsi="Aptos Display"/>
        </w:rPr>
        <w:t xml:space="preserve"> Confere</w:t>
      </w:r>
      <w:r w:rsidR="005B6061">
        <w:rPr>
          <w:rFonts w:ascii="Aptos Display" w:hAnsi="Aptos Display"/>
        </w:rPr>
        <w:t>nce</w:t>
      </w:r>
    </w:p>
    <w:p w14:paraId="2C9CEE0B" w14:textId="03DE03C8" w:rsidR="00357280" w:rsidRPr="00062408" w:rsidRDefault="1B03B0E1" w:rsidP="00062408">
      <w:pPr>
        <w:pStyle w:val="Heading2"/>
      </w:pPr>
      <w:r>
        <w:t>The agenda</w:t>
      </w:r>
      <w:r w:rsidR="004E5358" w:rsidRPr="00062408">
        <w:t xml:space="preserve"> is subject to change. </w:t>
      </w:r>
      <w:r w:rsidR="623A7EDF" w:rsidRPr="00062408">
        <w:t xml:space="preserve">More detailed session information </w:t>
      </w:r>
      <w:r w:rsidR="009B5C50">
        <w:t>will be</w:t>
      </w:r>
      <w:r w:rsidR="623A7EDF" w:rsidRPr="00062408">
        <w:t xml:space="preserve"> on the </w:t>
      </w:r>
      <w:hyperlink r:id="rId13" w:history="1">
        <w:r w:rsidR="623A7EDF" w:rsidRPr="00C642F8">
          <w:rPr>
            <w:rStyle w:val="Hyperlink"/>
            <w:rFonts w:eastAsia="Aptos" w:cs="Aptos"/>
          </w:rPr>
          <w:t>Conference Event Pag</w:t>
        </w:r>
        <w:r w:rsidR="00C642F8" w:rsidRPr="00C642F8">
          <w:rPr>
            <w:rStyle w:val="Hyperlink"/>
            <w:rFonts w:eastAsia="Aptos" w:cs="Aptos"/>
          </w:rPr>
          <w:t>e</w:t>
        </w:r>
      </w:hyperlink>
      <w:r w:rsidR="00C642F8">
        <w:rPr>
          <w:rFonts w:eastAsia="Aptos" w:cs="Aptos"/>
          <w:i/>
        </w:rPr>
        <w:t>.</w:t>
      </w:r>
    </w:p>
    <w:p w14:paraId="08329FBC" w14:textId="6CA6F653" w:rsidR="00491E3D" w:rsidRPr="0081049C" w:rsidRDefault="00357280" w:rsidP="00EF36C1">
      <w:pPr>
        <w:spacing w:before="360"/>
        <w:rPr>
          <w:rFonts w:ascii="Aptos Display" w:eastAsiaTheme="majorEastAsia" w:hAnsi="Aptos Display" w:cstheme="majorBidi"/>
          <w:b/>
          <w:bCs/>
          <w:color w:val="008042" w:themeColor="accent1"/>
          <w:sz w:val="32"/>
          <w:szCs w:val="26"/>
        </w:rPr>
      </w:pPr>
      <w:r w:rsidRPr="0081049C">
        <w:rPr>
          <w:rStyle w:val="Heading2Char"/>
        </w:rPr>
        <w:t>Da</w:t>
      </w:r>
      <w:r w:rsidR="00FE1E76" w:rsidRPr="0081049C">
        <w:rPr>
          <w:rStyle w:val="Heading2Char"/>
        </w:rPr>
        <w:t>y 1</w:t>
      </w:r>
      <w:r w:rsidRPr="0081049C">
        <w:rPr>
          <w:rStyle w:val="Heading2Char"/>
        </w:rPr>
        <w:t xml:space="preserve">: </w:t>
      </w:r>
      <w:r w:rsidR="00B56ACB" w:rsidRPr="0081049C">
        <w:rPr>
          <w:rStyle w:val="Heading2Char"/>
        </w:rPr>
        <w:t>Wednesday, October 0</w:t>
      </w:r>
      <w:r w:rsidR="001B2DAF">
        <w:rPr>
          <w:rStyle w:val="Heading2Char"/>
        </w:rPr>
        <w:t>7</w:t>
      </w:r>
      <w:r w:rsidR="00B56ACB" w:rsidRPr="0081049C">
        <w:rPr>
          <w:rStyle w:val="Heading2Char"/>
        </w:rPr>
        <w:t>, 202</w:t>
      </w:r>
      <w:r w:rsidR="001B2DAF">
        <w:rPr>
          <w:rStyle w:val="Heading2Char"/>
        </w:rPr>
        <w:t>6</w:t>
      </w:r>
      <w:r w:rsidR="005E70EA" w:rsidRPr="0081049C">
        <w:rPr>
          <w:rStyle w:val="Heading2Char"/>
        </w:rPr>
        <w:t>,</w:t>
      </w:r>
      <w:r w:rsidR="00514B84" w:rsidRPr="0081049C">
        <w:rPr>
          <w:rStyle w:val="Heading2Char"/>
        </w:rPr>
        <w:t xml:space="preserve"> from </w:t>
      </w:r>
      <w:r w:rsidR="00D6369E">
        <w:rPr>
          <w:rStyle w:val="Heading2Char"/>
        </w:rPr>
        <w:t>9 AM</w:t>
      </w:r>
      <w:r w:rsidR="00691DDF" w:rsidRPr="0081049C">
        <w:rPr>
          <w:rStyle w:val="Heading2Char"/>
        </w:rPr>
        <w:t xml:space="preserve"> </w:t>
      </w:r>
      <w:r w:rsidR="00D6369E">
        <w:rPr>
          <w:rStyle w:val="Heading2Char"/>
        </w:rPr>
        <w:t>to</w:t>
      </w:r>
      <w:r w:rsidR="00691DDF" w:rsidRPr="0081049C">
        <w:rPr>
          <w:rStyle w:val="Heading2Char"/>
        </w:rPr>
        <w:t xml:space="preserve"> </w:t>
      </w:r>
      <w:r w:rsidR="00D6369E">
        <w:rPr>
          <w:rStyle w:val="Heading2Char"/>
        </w:rPr>
        <w:t>4 PM CT</w:t>
      </w:r>
    </w:p>
    <w:p w14:paraId="7D4CD712" w14:textId="46023555" w:rsidR="00901287" w:rsidRPr="004269D5" w:rsidRDefault="00681E43" w:rsidP="00F67B96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t>09:00</w:t>
      </w:r>
      <w:r w:rsidR="00901287" w:rsidRPr="004269D5">
        <w:rPr>
          <w:rFonts w:ascii="Aptos Display" w:hAnsi="Aptos Display" w:cstheme="minorHAnsi"/>
          <w:szCs w:val="24"/>
        </w:rPr>
        <w:t>-</w:t>
      </w:r>
      <w:r w:rsidRPr="004269D5">
        <w:rPr>
          <w:rFonts w:ascii="Aptos Display" w:hAnsi="Aptos Display" w:cstheme="minorHAnsi"/>
          <w:szCs w:val="24"/>
        </w:rPr>
        <w:t>09:</w:t>
      </w:r>
      <w:r w:rsidR="00901287" w:rsidRPr="004269D5">
        <w:rPr>
          <w:rFonts w:ascii="Aptos Display" w:hAnsi="Aptos Display" w:cstheme="minorHAnsi"/>
          <w:szCs w:val="24"/>
        </w:rPr>
        <w:t>15</w:t>
      </w:r>
      <w:r w:rsidR="00650C49" w:rsidRPr="004269D5">
        <w:rPr>
          <w:rFonts w:ascii="Aptos Display" w:hAnsi="Aptos Display" w:cstheme="minorHAnsi"/>
          <w:szCs w:val="24"/>
        </w:rPr>
        <w:tab/>
      </w:r>
      <w:r w:rsidR="004C72E2">
        <w:rPr>
          <w:rFonts w:ascii="Aptos Display" w:hAnsi="Aptos Display" w:cstheme="minorHAnsi"/>
          <w:szCs w:val="24"/>
        </w:rPr>
        <w:t xml:space="preserve">L1. </w:t>
      </w:r>
      <w:r w:rsidR="00A974D5" w:rsidRPr="004269D5">
        <w:rPr>
          <w:rFonts w:ascii="Aptos Display" w:hAnsi="Aptos Display" w:cstheme="minorHAnsi"/>
          <w:szCs w:val="24"/>
        </w:rPr>
        <w:t>Welcom</w:t>
      </w:r>
      <w:r w:rsidR="00F67B96" w:rsidRPr="004269D5">
        <w:rPr>
          <w:rFonts w:ascii="Aptos Display" w:hAnsi="Aptos Display" w:cstheme="minorHAnsi"/>
          <w:szCs w:val="24"/>
        </w:rPr>
        <w:t>e:</w:t>
      </w:r>
      <w:r w:rsidR="0096253A" w:rsidRPr="001B2DAF">
        <w:rPr>
          <w:rFonts w:ascii="Aptos Display" w:hAnsi="Aptos Display" w:cstheme="minorHAnsi"/>
          <w:b w:val="0"/>
          <w:bCs w:val="0"/>
          <w:szCs w:val="24"/>
        </w:rPr>
        <w:t xml:space="preserve"> </w:t>
      </w:r>
      <w:r w:rsidR="00F16DD1">
        <w:rPr>
          <w:rFonts w:ascii="Aptos Display" w:hAnsi="Aptos Display" w:cstheme="minorHAnsi"/>
          <w:b w:val="0"/>
          <w:bCs w:val="0"/>
          <w:szCs w:val="24"/>
        </w:rPr>
        <w:t>Scott Olson</w:t>
      </w:r>
      <w:r w:rsidR="00901D4A">
        <w:rPr>
          <w:rFonts w:ascii="Aptos Display" w:hAnsi="Aptos Display" w:cstheme="minorHAnsi"/>
          <w:b w:val="0"/>
          <w:bCs w:val="0"/>
          <w:szCs w:val="24"/>
        </w:rPr>
        <w:t>, Chancellor</w:t>
      </w:r>
      <w:r w:rsidR="00141674">
        <w:rPr>
          <w:rFonts w:ascii="Aptos Display" w:hAnsi="Aptos Display" w:cstheme="minorHAnsi"/>
          <w:b w:val="0"/>
          <w:bCs w:val="0"/>
          <w:szCs w:val="24"/>
        </w:rPr>
        <w:t>, Minnesota State</w:t>
      </w:r>
      <w:r w:rsidR="001B2DAF">
        <w:rPr>
          <w:rFonts w:ascii="Aptos Display" w:hAnsi="Aptos Display" w:cstheme="minorHAnsi"/>
          <w:szCs w:val="24"/>
        </w:rPr>
        <w:t xml:space="preserve"> </w:t>
      </w:r>
    </w:p>
    <w:p w14:paraId="40639836" w14:textId="0DEC95CB" w:rsidR="00491E3D" w:rsidRPr="004269D5" w:rsidRDefault="00901287" w:rsidP="00F67B96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t>09:15-09:50</w:t>
      </w:r>
      <w:r w:rsidR="00650C49" w:rsidRPr="004269D5">
        <w:rPr>
          <w:rFonts w:ascii="Aptos Display" w:hAnsi="Aptos Display" w:cstheme="minorHAnsi"/>
          <w:szCs w:val="24"/>
        </w:rPr>
        <w:tab/>
      </w:r>
      <w:r w:rsidR="004C72E2">
        <w:rPr>
          <w:rFonts w:ascii="Aptos Display" w:hAnsi="Aptos Display" w:cstheme="minorHAnsi"/>
          <w:szCs w:val="24"/>
        </w:rPr>
        <w:t xml:space="preserve">L2. </w:t>
      </w:r>
      <w:r w:rsidR="000E1E6B" w:rsidRPr="004269D5">
        <w:rPr>
          <w:rFonts w:ascii="Aptos Display" w:hAnsi="Aptos Display" w:cstheme="minorHAnsi"/>
          <w:szCs w:val="24"/>
        </w:rPr>
        <w:t>Keynot</w:t>
      </w:r>
      <w:r w:rsidR="00F67B96" w:rsidRPr="004269D5">
        <w:rPr>
          <w:rFonts w:ascii="Aptos Display" w:hAnsi="Aptos Display" w:cstheme="minorHAnsi"/>
          <w:szCs w:val="24"/>
        </w:rPr>
        <w:t>e:</w:t>
      </w:r>
      <w:r w:rsidR="001B2DAF" w:rsidRPr="001B2DAF">
        <w:rPr>
          <w:rFonts w:ascii="Aptos Display" w:hAnsi="Aptos Display" w:cstheme="minorHAnsi"/>
          <w:b w:val="0"/>
          <w:bCs w:val="0"/>
          <w:szCs w:val="24"/>
        </w:rPr>
        <w:t xml:space="preserve"> </w:t>
      </w:r>
      <w:r w:rsidR="008A7E29">
        <w:rPr>
          <w:rFonts w:ascii="Aptos Display" w:hAnsi="Aptos Display" w:cstheme="minorHAnsi"/>
          <w:b w:val="0"/>
          <w:bCs w:val="0"/>
          <w:szCs w:val="24"/>
        </w:rPr>
        <w:t xml:space="preserve">Shonda Craft, </w:t>
      </w:r>
      <w:r w:rsidR="008A7E29" w:rsidRPr="008A7E29">
        <w:rPr>
          <w:rFonts w:ascii="Aptos Display" w:hAnsi="Aptos Display" w:cstheme="minorHAnsi"/>
          <w:b w:val="0"/>
          <w:bCs w:val="0"/>
          <w:szCs w:val="24"/>
        </w:rPr>
        <w:t>Interim Assistant Vice Chancellor for ASA Operations</w:t>
      </w:r>
      <w:r w:rsidR="00141674">
        <w:rPr>
          <w:rFonts w:ascii="Aptos Display" w:hAnsi="Aptos Display" w:cstheme="minorHAnsi"/>
          <w:b w:val="0"/>
          <w:bCs w:val="0"/>
          <w:szCs w:val="24"/>
        </w:rPr>
        <w:t>, Minnesota State</w:t>
      </w:r>
    </w:p>
    <w:p w14:paraId="3986849D" w14:textId="6933FA54" w:rsidR="00F602A8" w:rsidRPr="00F602A8" w:rsidRDefault="00F602A8" w:rsidP="00F602A8">
      <w:pPr>
        <w:pStyle w:val="Heading3"/>
        <w:rPr>
          <w:rFonts w:ascii="Aptos Display" w:hAnsi="Aptos Display" w:cstheme="minorHAnsi"/>
        </w:rPr>
      </w:pPr>
      <w:r w:rsidRPr="00F602A8">
        <w:rPr>
          <w:rFonts w:ascii="Aptos Display" w:hAnsi="Aptos Display" w:cstheme="minorHAnsi"/>
        </w:rPr>
        <w:t>09:50</w:t>
      </w:r>
      <w:r>
        <w:rPr>
          <w:rFonts w:ascii="Aptos Display" w:hAnsi="Aptos Display" w:cstheme="minorHAnsi"/>
        </w:rPr>
        <w:t>-</w:t>
      </w:r>
      <w:r w:rsidRPr="00F602A8">
        <w:rPr>
          <w:rFonts w:ascii="Aptos Display" w:hAnsi="Aptos Display" w:cstheme="minorHAnsi"/>
        </w:rPr>
        <w:t>10:00</w:t>
      </w:r>
      <w:r>
        <w:rPr>
          <w:rFonts w:ascii="Aptos Display" w:hAnsi="Aptos Display" w:cstheme="minorHAnsi"/>
        </w:rPr>
        <w:tab/>
      </w:r>
      <w:r w:rsidRPr="00F602A8">
        <w:rPr>
          <w:rFonts w:ascii="Aptos Display" w:hAnsi="Aptos Display" w:cstheme="minorHAnsi"/>
          <w:b w:val="0"/>
          <w:bCs w:val="0"/>
        </w:rPr>
        <w:t>Break</w:t>
      </w:r>
    </w:p>
    <w:p w14:paraId="0D200934" w14:textId="42988B6A" w:rsidR="000E1E6B" w:rsidRDefault="00762389" w:rsidP="00F67B96">
      <w:pPr>
        <w:pStyle w:val="Heading3"/>
        <w:rPr>
          <w:rFonts w:ascii="Aptos Display" w:hAnsi="Aptos Display" w:cstheme="minorHAnsi"/>
          <w:b w:val="0"/>
          <w:bCs w:val="0"/>
          <w:szCs w:val="24"/>
        </w:rPr>
      </w:pPr>
      <w:r w:rsidRPr="004269D5">
        <w:rPr>
          <w:rFonts w:ascii="Aptos Display" w:hAnsi="Aptos Display" w:cstheme="minorHAnsi"/>
          <w:szCs w:val="24"/>
        </w:rPr>
        <w:t>10:</w:t>
      </w:r>
      <w:r w:rsidR="00541C4D" w:rsidRPr="004269D5">
        <w:rPr>
          <w:rFonts w:ascii="Aptos Display" w:hAnsi="Aptos Display" w:cstheme="minorHAnsi"/>
          <w:szCs w:val="24"/>
        </w:rPr>
        <w:t>0</w:t>
      </w:r>
      <w:r w:rsidRPr="004269D5">
        <w:rPr>
          <w:rFonts w:ascii="Aptos Display" w:hAnsi="Aptos Display" w:cstheme="minorHAnsi"/>
          <w:szCs w:val="24"/>
        </w:rPr>
        <w:t>0</w:t>
      </w:r>
      <w:r w:rsidR="00901287" w:rsidRPr="004269D5">
        <w:rPr>
          <w:rFonts w:ascii="Aptos Display" w:hAnsi="Aptos Display" w:cstheme="minorHAnsi"/>
          <w:szCs w:val="24"/>
        </w:rPr>
        <w:t>-</w:t>
      </w:r>
      <w:r w:rsidRPr="004269D5">
        <w:rPr>
          <w:rFonts w:ascii="Aptos Display" w:hAnsi="Aptos Display" w:cstheme="minorHAnsi"/>
          <w:szCs w:val="24"/>
        </w:rPr>
        <w:t>1</w:t>
      </w:r>
      <w:r w:rsidR="00541C4D" w:rsidRPr="004269D5">
        <w:rPr>
          <w:rFonts w:ascii="Aptos Display" w:hAnsi="Aptos Display" w:cstheme="minorHAnsi"/>
          <w:szCs w:val="24"/>
        </w:rPr>
        <w:t>0:50</w:t>
      </w:r>
      <w:r w:rsidR="00650C49" w:rsidRPr="004269D5">
        <w:rPr>
          <w:rFonts w:ascii="Aptos Display" w:hAnsi="Aptos Display" w:cstheme="minorHAnsi"/>
          <w:szCs w:val="24"/>
        </w:rPr>
        <w:tab/>
      </w:r>
      <w:r w:rsidR="004C72E2">
        <w:rPr>
          <w:rFonts w:ascii="Aptos Display" w:hAnsi="Aptos Display" w:cstheme="minorHAnsi"/>
          <w:szCs w:val="24"/>
        </w:rPr>
        <w:t xml:space="preserve">L3. </w:t>
      </w:r>
      <w:r w:rsidR="004A5632" w:rsidRPr="004269D5">
        <w:rPr>
          <w:rFonts w:ascii="Aptos Display" w:hAnsi="Aptos Display" w:cstheme="minorHAnsi"/>
          <w:szCs w:val="24"/>
        </w:rPr>
        <w:t>Large Grou</w:t>
      </w:r>
      <w:r w:rsidR="00F67B96" w:rsidRPr="004269D5">
        <w:rPr>
          <w:rFonts w:ascii="Aptos Display" w:hAnsi="Aptos Display" w:cstheme="minorHAnsi"/>
          <w:szCs w:val="24"/>
        </w:rPr>
        <w:t>p</w:t>
      </w:r>
    </w:p>
    <w:p w14:paraId="090B4BEF" w14:textId="39F59D59" w:rsidR="00F602A8" w:rsidRPr="00F602A8" w:rsidRDefault="00F602A8" w:rsidP="00F602A8">
      <w:pPr>
        <w:pStyle w:val="Heading3"/>
        <w:rPr>
          <w:rFonts w:ascii="Aptos Display" w:hAnsi="Aptos Display" w:cstheme="minorHAnsi"/>
        </w:rPr>
      </w:pPr>
      <w:r>
        <w:rPr>
          <w:rFonts w:ascii="Aptos Display" w:hAnsi="Aptos Display" w:cstheme="minorHAnsi"/>
        </w:rPr>
        <w:t>10</w:t>
      </w:r>
      <w:r w:rsidRPr="00F602A8">
        <w:rPr>
          <w:rFonts w:ascii="Aptos Display" w:hAnsi="Aptos Display" w:cstheme="minorHAnsi"/>
        </w:rPr>
        <w:t>:50</w:t>
      </w:r>
      <w:r>
        <w:rPr>
          <w:rFonts w:ascii="Aptos Display" w:hAnsi="Aptos Display" w:cstheme="minorHAnsi"/>
        </w:rPr>
        <w:t>-</w:t>
      </w:r>
      <w:r w:rsidRPr="00F602A8">
        <w:rPr>
          <w:rFonts w:ascii="Aptos Display" w:hAnsi="Aptos Display" w:cstheme="minorHAnsi"/>
        </w:rPr>
        <w:t>1</w:t>
      </w:r>
      <w:r>
        <w:rPr>
          <w:rFonts w:ascii="Aptos Display" w:hAnsi="Aptos Display" w:cstheme="minorHAnsi"/>
        </w:rPr>
        <w:t>1</w:t>
      </w:r>
      <w:r w:rsidRPr="00F602A8">
        <w:rPr>
          <w:rFonts w:ascii="Aptos Display" w:hAnsi="Aptos Display" w:cstheme="minorHAnsi"/>
        </w:rPr>
        <w:t>:00</w:t>
      </w:r>
      <w:r>
        <w:rPr>
          <w:rFonts w:ascii="Aptos Display" w:hAnsi="Aptos Display" w:cstheme="minorHAnsi"/>
        </w:rPr>
        <w:tab/>
      </w:r>
      <w:r w:rsidRPr="00F602A8">
        <w:rPr>
          <w:rFonts w:ascii="Aptos Display" w:hAnsi="Aptos Display" w:cstheme="minorHAnsi"/>
          <w:b w:val="0"/>
          <w:bCs w:val="0"/>
        </w:rPr>
        <w:t>Break</w:t>
      </w:r>
    </w:p>
    <w:p w14:paraId="0186D10B" w14:textId="139C0522" w:rsidR="00491E3D" w:rsidRPr="004269D5" w:rsidRDefault="00E94A89" w:rsidP="00F67B96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t>11:</w:t>
      </w:r>
      <w:r w:rsidR="00085765" w:rsidRPr="004269D5">
        <w:rPr>
          <w:rFonts w:ascii="Aptos Display" w:hAnsi="Aptos Display" w:cstheme="minorHAnsi"/>
          <w:szCs w:val="24"/>
        </w:rPr>
        <w:t>00</w:t>
      </w:r>
      <w:r w:rsidR="006F6E08" w:rsidRPr="004269D5">
        <w:rPr>
          <w:rFonts w:ascii="Aptos Display" w:hAnsi="Aptos Display" w:cstheme="minorHAnsi"/>
          <w:szCs w:val="24"/>
        </w:rPr>
        <w:t>-</w:t>
      </w:r>
      <w:r w:rsidR="00085765" w:rsidRPr="004269D5">
        <w:rPr>
          <w:rFonts w:ascii="Aptos Display" w:hAnsi="Aptos Display" w:cstheme="minorHAnsi"/>
          <w:szCs w:val="24"/>
        </w:rPr>
        <w:t>11:50</w:t>
      </w:r>
      <w:r w:rsidR="00650C49" w:rsidRPr="004269D5">
        <w:rPr>
          <w:rFonts w:ascii="Aptos Display" w:hAnsi="Aptos Display" w:cstheme="minorHAnsi"/>
          <w:szCs w:val="24"/>
        </w:rPr>
        <w:tab/>
      </w:r>
      <w:r w:rsidR="004C72E2">
        <w:rPr>
          <w:rFonts w:ascii="Aptos Display" w:hAnsi="Aptos Display" w:cstheme="minorHAnsi"/>
          <w:szCs w:val="24"/>
        </w:rPr>
        <w:t>S1</w:t>
      </w:r>
      <w:r w:rsidR="008E303C">
        <w:rPr>
          <w:rFonts w:ascii="Aptos Display" w:hAnsi="Aptos Display" w:cstheme="minorHAnsi"/>
          <w:szCs w:val="24"/>
        </w:rPr>
        <w:t xml:space="preserve">. </w:t>
      </w:r>
      <w:r w:rsidR="00565684" w:rsidRPr="004269D5">
        <w:rPr>
          <w:rFonts w:ascii="Aptos Display" w:hAnsi="Aptos Display" w:cstheme="minorHAnsi"/>
          <w:szCs w:val="24"/>
        </w:rPr>
        <w:t>Small Group 1</w:t>
      </w:r>
      <w:r w:rsidR="00D240E9" w:rsidRPr="004269D5">
        <w:rPr>
          <w:rFonts w:ascii="Aptos Display" w:hAnsi="Aptos Display" w:cstheme="minorHAnsi"/>
          <w:szCs w:val="24"/>
        </w:rPr>
        <w:t>: Breakout Sessions</w:t>
      </w:r>
    </w:p>
    <w:p w14:paraId="6FDCAA1A" w14:textId="75C485AF" w:rsidR="00491E3D" w:rsidRPr="004269D5" w:rsidRDefault="00085765" w:rsidP="00F67B96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t>1</w:t>
      </w:r>
      <w:r w:rsidR="005B41F4" w:rsidRPr="004269D5">
        <w:rPr>
          <w:rFonts w:ascii="Aptos Display" w:hAnsi="Aptos Display" w:cstheme="minorHAnsi"/>
          <w:szCs w:val="24"/>
        </w:rPr>
        <w:t>1</w:t>
      </w:r>
      <w:r w:rsidRPr="004269D5">
        <w:rPr>
          <w:rFonts w:ascii="Aptos Display" w:hAnsi="Aptos Display" w:cstheme="minorHAnsi"/>
          <w:szCs w:val="24"/>
        </w:rPr>
        <w:t>:</w:t>
      </w:r>
      <w:r w:rsidR="005B41F4" w:rsidRPr="004269D5">
        <w:rPr>
          <w:rFonts w:ascii="Aptos Display" w:hAnsi="Aptos Display" w:cstheme="minorHAnsi"/>
          <w:szCs w:val="24"/>
        </w:rPr>
        <w:t>5</w:t>
      </w:r>
      <w:r w:rsidRPr="004269D5">
        <w:rPr>
          <w:rFonts w:ascii="Aptos Display" w:hAnsi="Aptos Display" w:cstheme="minorHAnsi"/>
          <w:szCs w:val="24"/>
        </w:rPr>
        <w:t>0</w:t>
      </w:r>
      <w:r w:rsidR="00650C49" w:rsidRPr="004269D5">
        <w:rPr>
          <w:rFonts w:ascii="Aptos Display" w:hAnsi="Aptos Display" w:cstheme="minorHAnsi"/>
          <w:szCs w:val="24"/>
        </w:rPr>
        <w:t>-</w:t>
      </w:r>
      <w:r w:rsidR="005B41F4" w:rsidRPr="004269D5">
        <w:rPr>
          <w:rFonts w:ascii="Aptos Display" w:hAnsi="Aptos Display" w:cstheme="minorHAnsi"/>
          <w:szCs w:val="24"/>
        </w:rPr>
        <w:t>01</w:t>
      </w:r>
      <w:r w:rsidR="00831B29" w:rsidRPr="004269D5">
        <w:rPr>
          <w:rFonts w:ascii="Aptos Display" w:hAnsi="Aptos Display" w:cstheme="minorHAnsi"/>
          <w:szCs w:val="24"/>
        </w:rPr>
        <w:t>:</w:t>
      </w:r>
      <w:r w:rsidR="005B41F4" w:rsidRPr="004269D5">
        <w:rPr>
          <w:rFonts w:ascii="Aptos Display" w:hAnsi="Aptos Display" w:cstheme="minorHAnsi"/>
          <w:szCs w:val="24"/>
        </w:rPr>
        <w:t>0</w:t>
      </w:r>
      <w:r w:rsidRPr="004269D5">
        <w:rPr>
          <w:rFonts w:ascii="Aptos Display" w:hAnsi="Aptos Display" w:cstheme="minorHAnsi"/>
          <w:szCs w:val="24"/>
        </w:rPr>
        <w:t>0</w:t>
      </w:r>
      <w:r w:rsidR="00650C49" w:rsidRPr="004269D5">
        <w:rPr>
          <w:rFonts w:ascii="Aptos Display" w:hAnsi="Aptos Display" w:cstheme="minorHAnsi"/>
          <w:szCs w:val="24"/>
        </w:rPr>
        <w:tab/>
      </w:r>
      <w:r w:rsidR="00831B29" w:rsidRPr="00404397">
        <w:rPr>
          <w:rFonts w:ascii="Aptos Display" w:hAnsi="Aptos Display" w:cstheme="minorHAnsi"/>
          <w:b w:val="0"/>
          <w:bCs w:val="0"/>
          <w:szCs w:val="24"/>
        </w:rPr>
        <w:t>Lunch Break</w:t>
      </w:r>
    </w:p>
    <w:p w14:paraId="0797F96E" w14:textId="1E6038FD" w:rsidR="00A01676" w:rsidRPr="004269D5" w:rsidRDefault="0029717C" w:rsidP="00F67B96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t>0</w:t>
      </w:r>
      <w:r w:rsidR="00831B29" w:rsidRPr="004269D5">
        <w:rPr>
          <w:rFonts w:ascii="Aptos Display" w:hAnsi="Aptos Display" w:cstheme="minorHAnsi"/>
          <w:szCs w:val="24"/>
        </w:rPr>
        <w:t>1:</w:t>
      </w:r>
      <w:r w:rsidR="00085765" w:rsidRPr="004269D5">
        <w:rPr>
          <w:rFonts w:ascii="Aptos Display" w:hAnsi="Aptos Display" w:cstheme="minorHAnsi"/>
          <w:szCs w:val="24"/>
        </w:rPr>
        <w:t>00</w:t>
      </w:r>
      <w:r w:rsidR="00996D6D" w:rsidRPr="004269D5">
        <w:rPr>
          <w:rFonts w:ascii="Aptos Display" w:hAnsi="Aptos Display" w:cstheme="minorHAnsi"/>
          <w:szCs w:val="24"/>
        </w:rPr>
        <w:t>-</w:t>
      </w:r>
      <w:r w:rsidR="00831B29" w:rsidRPr="004269D5">
        <w:rPr>
          <w:rFonts w:ascii="Aptos Display" w:hAnsi="Aptos Display" w:cstheme="minorHAnsi"/>
          <w:szCs w:val="24"/>
        </w:rPr>
        <w:t>01:5</w:t>
      </w:r>
      <w:r w:rsidR="00085765" w:rsidRPr="004269D5">
        <w:rPr>
          <w:rFonts w:ascii="Aptos Display" w:hAnsi="Aptos Display" w:cstheme="minorHAnsi"/>
          <w:szCs w:val="24"/>
        </w:rPr>
        <w:t>0</w:t>
      </w:r>
      <w:r w:rsidR="00465E38" w:rsidRPr="004269D5">
        <w:rPr>
          <w:rFonts w:ascii="Aptos Display" w:hAnsi="Aptos Display" w:cstheme="minorHAnsi"/>
          <w:szCs w:val="24"/>
        </w:rPr>
        <w:tab/>
      </w:r>
      <w:r w:rsidR="00886D70">
        <w:rPr>
          <w:rFonts w:ascii="Aptos Display" w:hAnsi="Aptos Display" w:cstheme="minorHAnsi"/>
          <w:szCs w:val="24"/>
        </w:rPr>
        <w:t xml:space="preserve">L4. </w:t>
      </w:r>
      <w:r w:rsidR="00831B29" w:rsidRPr="004269D5">
        <w:rPr>
          <w:rFonts w:ascii="Aptos Display" w:hAnsi="Aptos Display" w:cstheme="minorHAnsi"/>
          <w:szCs w:val="24"/>
        </w:rPr>
        <w:t>Large Grou</w:t>
      </w:r>
      <w:r w:rsidR="00F67B96" w:rsidRPr="004269D5">
        <w:rPr>
          <w:rFonts w:ascii="Aptos Display" w:hAnsi="Aptos Display" w:cstheme="minorHAnsi"/>
          <w:szCs w:val="24"/>
        </w:rPr>
        <w:t>p:</w:t>
      </w:r>
      <w:r w:rsidR="00757949" w:rsidRPr="00CA3E7A">
        <w:rPr>
          <w:rFonts w:ascii="Aptos Display" w:hAnsi="Aptos Display" w:cstheme="minorHAnsi"/>
          <w:b w:val="0"/>
          <w:bCs w:val="0"/>
          <w:szCs w:val="24"/>
        </w:rPr>
        <w:t xml:space="preserve"> </w:t>
      </w:r>
      <w:r w:rsidR="00906B4C" w:rsidRPr="00906B4C">
        <w:rPr>
          <w:rFonts w:ascii="Aptos Display" w:hAnsi="Aptos Display" w:cstheme="minorHAnsi"/>
          <w:b w:val="0"/>
          <w:bCs w:val="0"/>
          <w:szCs w:val="24"/>
        </w:rPr>
        <w:t>Community Before CRM: How Collaborative Planning Is Accelerating Workday Student and Preparing for Enterprise Transformation</w:t>
      </w:r>
    </w:p>
    <w:p w14:paraId="4F78D2B1" w14:textId="6A4EB5A1" w:rsidR="00D743F5" w:rsidRPr="00F602A8" w:rsidRDefault="00D743F5" w:rsidP="00D743F5">
      <w:pPr>
        <w:pStyle w:val="Heading3"/>
        <w:rPr>
          <w:rFonts w:ascii="Aptos Display" w:hAnsi="Aptos Display" w:cstheme="minorHAnsi"/>
        </w:rPr>
      </w:pPr>
      <w:r w:rsidRPr="00F602A8">
        <w:rPr>
          <w:rFonts w:ascii="Aptos Display" w:hAnsi="Aptos Display" w:cstheme="minorHAnsi"/>
        </w:rPr>
        <w:t>0</w:t>
      </w:r>
      <w:r>
        <w:rPr>
          <w:rFonts w:ascii="Aptos Display" w:hAnsi="Aptos Display" w:cstheme="minorHAnsi"/>
        </w:rPr>
        <w:t>1</w:t>
      </w:r>
      <w:r w:rsidRPr="00F602A8">
        <w:rPr>
          <w:rFonts w:ascii="Aptos Display" w:hAnsi="Aptos Display" w:cstheme="minorHAnsi"/>
        </w:rPr>
        <w:t>:50</w:t>
      </w:r>
      <w:r>
        <w:rPr>
          <w:rFonts w:ascii="Aptos Display" w:hAnsi="Aptos Display" w:cstheme="minorHAnsi"/>
        </w:rPr>
        <w:t>-</w:t>
      </w:r>
      <w:r w:rsidR="00404397">
        <w:rPr>
          <w:rFonts w:ascii="Aptos Display" w:hAnsi="Aptos Display" w:cstheme="minorHAnsi"/>
        </w:rPr>
        <w:t>2</w:t>
      </w:r>
      <w:r w:rsidRPr="00F602A8">
        <w:rPr>
          <w:rFonts w:ascii="Aptos Display" w:hAnsi="Aptos Display" w:cstheme="minorHAnsi"/>
        </w:rPr>
        <w:t>:00</w:t>
      </w:r>
      <w:r>
        <w:rPr>
          <w:rFonts w:ascii="Aptos Display" w:hAnsi="Aptos Display" w:cstheme="minorHAnsi"/>
        </w:rPr>
        <w:tab/>
      </w:r>
      <w:r w:rsidRPr="00F602A8">
        <w:rPr>
          <w:rFonts w:ascii="Aptos Display" w:hAnsi="Aptos Display" w:cstheme="minorHAnsi"/>
          <w:b w:val="0"/>
          <w:bCs w:val="0"/>
        </w:rPr>
        <w:t>Break</w:t>
      </w:r>
    </w:p>
    <w:p w14:paraId="1B1FE487" w14:textId="225D2CB7" w:rsidR="000A49EC" w:rsidRPr="004269D5" w:rsidRDefault="000A49EC" w:rsidP="00F67B96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t>02:00</w:t>
      </w:r>
      <w:r w:rsidR="00996D6D" w:rsidRPr="004269D5">
        <w:rPr>
          <w:rFonts w:ascii="Aptos Display" w:hAnsi="Aptos Display" w:cstheme="minorHAnsi"/>
          <w:szCs w:val="24"/>
        </w:rPr>
        <w:t>-</w:t>
      </w:r>
      <w:r w:rsidRPr="004269D5">
        <w:rPr>
          <w:rFonts w:ascii="Aptos Display" w:hAnsi="Aptos Display" w:cstheme="minorHAnsi"/>
          <w:szCs w:val="24"/>
        </w:rPr>
        <w:t>02:</w:t>
      </w:r>
      <w:r w:rsidR="0029717C" w:rsidRPr="004269D5">
        <w:rPr>
          <w:rFonts w:ascii="Aptos Display" w:hAnsi="Aptos Display" w:cstheme="minorHAnsi"/>
          <w:szCs w:val="24"/>
        </w:rPr>
        <w:t>50</w:t>
      </w:r>
      <w:r w:rsidRPr="004269D5">
        <w:rPr>
          <w:rFonts w:ascii="Aptos Display" w:hAnsi="Aptos Display" w:cstheme="minorHAnsi"/>
          <w:szCs w:val="24"/>
        </w:rPr>
        <w:tab/>
      </w:r>
      <w:r w:rsidR="00CA3E7A">
        <w:rPr>
          <w:rFonts w:ascii="Aptos Display" w:hAnsi="Aptos Display" w:cstheme="minorHAnsi"/>
          <w:szCs w:val="24"/>
        </w:rPr>
        <w:t xml:space="preserve">S2. </w:t>
      </w:r>
      <w:r w:rsidRPr="004269D5">
        <w:rPr>
          <w:rFonts w:ascii="Aptos Display" w:hAnsi="Aptos Display" w:cstheme="minorHAnsi"/>
          <w:szCs w:val="24"/>
        </w:rPr>
        <w:t>Small Group 2: Breakout Sessions</w:t>
      </w:r>
    </w:p>
    <w:p w14:paraId="1EEC141D" w14:textId="205F80F9" w:rsidR="00C63D69" w:rsidRPr="00F602A8" w:rsidRDefault="00C63D69" w:rsidP="00C63D69">
      <w:pPr>
        <w:pStyle w:val="Heading3"/>
        <w:rPr>
          <w:rFonts w:ascii="Aptos Display" w:hAnsi="Aptos Display" w:cstheme="minorHAnsi"/>
        </w:rPr>
      </w:pPr>
      <w:r w:rsidRPr="00F602A8">
        <w:rPr>
          <w:rFonts w:ascii="Aptos Display" w:hAnsi="Aptos Display" w:cstheme="minorHAnsi"/>
        </w:rPr>
        <w:t>0</w:t>
      </w:r>
      <w:r>
        <w:rPr>
          <w:rFonts w:ascii="Aptos Display" w:hAnsi="Aptos Display" w:cstheme="minorHAnsi"/>
        </w:rPr>
        <w:t>2</w:t>
      </w:r>
      <w:r w:rsidRPr="00F602A8">
        <w:rPr>
          <w:rFonts w:ascii="Aptos Display" w:hAnsi="Aptos Display" w:cstheme="minorHAnsi"/>
        </w:rPr>
        <w:t>:50</w:t>
      </w:r>
      <w:r>
        <w:rPr>
          <w:rFonts w:ascii="Aptos Display" w:hAnsi="Aptos Display" w:cstheme="minorHAnsi"/>
        </w:rPr>
        <w:t>-03</w:t>
      </w:r>
      <w:r w:rsidRPr="00F602A8">
        <w:rPr>
          <w:rFonts w:ascii="Aptos Display" w:hAnsi="Aptos Display" w:cstheme="minorHAnsi"/>
        </w:rPr>
        <w:t>:00</w:t>
      </w:r>
      <w:r>
        <w:rPr>
          <w:rFonts w:ascii="Aptos Display" w:hAnsi="Aptos Display" w:cstheme="minorHAnsi"/>
        </w:rPr>
        <w:tab/>
      </w:r>
      <w:r w:rsidRPr="00F602A8">
        <w:rPr>
          <w:rFonts w:ascii="Aptos Display" w:hAnsi="Aptos Display" w:cstheme="minorHAnsi"/>
          <w:b w:val="0"/>
          <w:bCs w:val="0"/>
        </w:rPr>
        <w:t>Break</w:t>
      </w:r>
    </w:p>
    <w:p w14:paraId="091E03CC" w14:textId="7F82DCFE" w:rsidR="00514B84" w:rsidRPr="004269D5" w:rsidRDefault="00853F5D" w:rsidP="00EF152D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t>03:00</w:t>
      </w:r>
      <w:r w:rsidR="00996D6D" w:rsidRPr="004269D5">
        <w:rPr>
          <w:rFonts w:ascii="Aptos Display" w:hAnsi="Aptos Display" w:cstheme="minorHAnsi"/>
          <w:szCs w:val="24"/>
        </w:rPr>
        <w:t>-</w:t>
      </w:r>
      <w:r w:rsidRPr="004269D5">
        <w:rPr>
          <w:rFonts w:ascii="Aptos Display" w:hAnsi="Aptos Display" w:cstheme="minorHAnsi"/>
          <w:szCs w:val="24"/>
        </w:rPr>
        <w:t>0</w:t>
      </w:r>
      <w:r w:rsidR="00AF3D29" w:rsidRPr="004269D5">
        <w:rPr>
          <w:rFonts w:ascii="Aptos Display" w:hAnsi="Aptos Display" w:cstheme="minorHAnsi"/>
          <w:szCs w:val="24"/>
        </w:rPr>
        <w:t>3</w:t>
      </w:r>
      <w:r w:rsidRPr="004269D5">
        <w:rPr>
          <w:rFonts w:ascii="Aptos Display" w:hAnsi="Aptos Display" w:cstheme="minorHAnsi"/>
          <w:szCs w:val="24"/>
        </w:rPr>
        <w:t>:</w:t>
      </w:r>
      <w:r w:rsidR="00AF3D29" w:rsidRPr="004269D5">
        <w:rPr>
          <w:rFonts w:ascii="Aptos Display" w:hAnsi="Aptos Display" w:cstheme="minorHAnsi"/>
          <w:szCs w:val="24"/>
        </w:rPr>
        <w:t>5</w:t>
      </w:r>
      <w:r w:rsidRPr="004269D5">
        <w:rPr>
          <w:rFonts w:ascii="Aptos Display" w:hAnsi="Aptos Display" w:cstheme="minorHAnsi"/>
          <w:szCs w:val="24"/>
        </w:rPr>
        <w:t>0</w:t>
      </w:r>
      <w:r w:rsidRPr="004269D5">
        <w:rPr>
          <w:rFonts w:ascii="Aptos Display" w:hAnsi="Aptos Display" w:cstheme="minorHAnsi"/>
          <w:szCs w:val="24"/>
        </w:rPr>
        <w:tab/>
      </w:r>
      <w:r w:rsidR="00CA3E7A">
        <w:rPr>
          <w:rFonts w:ascii="Aptos Display" w:hAnsi="Aptos Display" w:cstheme="minorHAnsi"/>
          <w:szCs w:val="24"/>
        </w:rPr>
        <w:t>L</w:t>
      </w:r>
      <w:r w:rsidR="00C24EDC">
        <w:rPr>
          <w:rFonts w:ascii="Aptos Display" w:hAnsi="Aptos Display" w:cstheme="minorHAnsi"/>
          <w:szCs w:val="24"/>
        </w:rPr>
        <w:t xml:space="preserve">5. </w:t>
      </w:r>
      <w:r w:rsidRPr="004269D5">
        <w:rPr>
          <w:rFonts w:ascii="Aptos Display" w:hAnsi="Aptos Display" w:cstheme="minorHAnsi"/>
          <w:szCs w:val="24"/>
        </w:rPr>
        <w:t>Large Group</w:t>
      </w:r>
      <w:r w:rsidR="004759FF" w:rsidRPr="004269D5">
        <w:rPr>
          <w:rFonts w:ascii="Aptos Display" w:hAnsi="Aptos Display" w:cstheme="minorHAnsi"/>
          <w:szCs w:val="24"/>
        </w:rPr>
        <w:t>:</w:t>
      </w:r>
      <w:r w:rsidR="004759FF" w:rsidRPr="00C24EDC">
        <w:rPr>
          <w:rFonts w:ascii="Aptos Display" w:hAnsi="Aptos Display" w:cstheme="minorHAnsi"/>
          <w:b w:val="0"/>
          <w:bCs w:val="0"/>
          <w:szCs w:val="24"/>
        </w:rPr>
        <w:t xml:space="preserve"> </w:t>
      </w:r>
      <w:r w:rsidR="002E4F2F" w:rsidRPr="002E4F2F">
        <w:rPr>
          <w:rFonts w:ascii="Aptos Display" w:hAnsi="Aptos Display" w:cstheme="minorHAnsi"/>
          <w:b w:val="0"/>
          <w:bCs w:val="0"/>
          <w:szCs w:val="24"/>
        </w:rPr>
        <w:t>Town Hall</w:t>
      </w:r>
    </w:p>
    <w:p w14:paraId="027C7154" w14:textId="58E7A184" w:rsidR="00491E3D" w:rsidRPr="004269D5" w:rsidRDefault="005647E2" w:rsidP="00322116">
      <w:pPr>
        <w:spacing w:before="360"/>
        <w:rPr>
          <w:rStyle w:val="Heading2Char"/>
        </w:rPr>
      </w:pPr>
      <w:r w:rsidRPr="004269D5">
        <w:rPr>
          <w:rStyle w:val="Heading2Char"/>
        </w:rPr>
        <w:t>Da</w:t>
      </w:r>
      <w:r w:rsidR="00FE1E76" w:rsidRPr="004269D5">
        <w:rPr>
          <w:rStyle w:val="Heading2Char"/>
        </w:rPr>
        <w:t>y 2</w:t>
      </w:r>
      <w:r w:rsidRPr="004269D5">
        <w:rPr>
          <w:rStyle w:val="Heading2Char"/>
        </w:rPr>
        <w:t xml:space="preserve">: Thursday, October </w:t>
      </w:r>
      <w:r w:rsidR="009E4DB9" w:rsidRPr="004269D5">
        <w:rPr>
          <w:rStyle w:val="Heading2Char"/>
        </w:rPr>
        <w:t>0</w:t>
      </w:r>
      <w:r w:rsidR="003E5B2C">
        <w:rPr>
          <w:rStyle w:val="Heading2Char"/>
        </w:rPr>
        <w:t>8</w:t>
      </w:r>
      <w:r w:rsidRPr="004269D5">
        <w:rPr>
          <w:rStyle w:val="Heading2Char"/>
        </w:rPr>
        <w:t>, 202</w:t>
      </w:r>
      <w:r w:rsidR="005F0C6B">
        <w:rPr>
          <w:rStyle w:val="Heading2Char"/>
        </w:rPr>
        <w:t>6</w:t>
      </w:r>
      <w:r w:rsidR="005E70EA" w:rsidRPr="004269D5">
        <w:rPr>
          <w:rStyle w:val="Heading2Char"/>
        </w:rPr>
        <w:t>,</w:t>
      </w:r>
      <w:r w:rsidR="00514B84" w:rsidRPr="004269D5">
        <w:rPr>
          <w:rStyle w:val="Heading2Char"/>
        </w:rPr>
        <w:t xml:space="preserve"> </w:t>
      </w:r>
      <w:r w:rsidR="003E5B2C" w:rsidRPr="0081049C">
        <w:rPr>
          <w:rStyle w:val="Heading2Char"/>
        </w:rPr>
        <w:t xml:space="preserve">from </w:t>
      </w:r>
      <w:r w:rsidR="003E5B2C">
        <w:rPr>
          <w:rStyle w:val="Heading2Char"/>
        </w:rPr>
        <w:t>9 AM</w:t>
      </w:r>
      <w:r w:rsidR="003E5B2C" w:rsidRPr="0081049C">
        <w:rPr>
          <w:rStyle w:val="Heading2Char"/>
        </w:rPr>
        <w:t xml:space="preserve"> </w:t>
      </w:r>
      <w:r w:rsidR="003E5B2C">
        <w:rPr>
          <w:rStyle w:val="Heading2Char"/>
        </w:rPr>
        <w:t>to</w:t>
      </w:r>
      <w:r w:rsidR="003E5B2C" w:rsidRPr="0081049C">
        <w:rPr>
          <w:rStyle w:val="Heading2Char"/>
        </w:rPr>
        <w:t xml:space="preserve"> </w:t>
      </w:r>
      <w:r w:rsidR="003E5B2C">
        <w:rPr>
          <w:rStyle w:val="Heading2Char"/>
        </w:rPr>
        <w:t>4 PM CT</w:t>
      </w:r>
    </w:p>
    <w:p w14:paraId="5D04ABBE" w14:textId="3BE3D755" w:rsidR="00491E3D" w:rsidRPr="004269D5" w:rsidRDefault="00B22469" w:rsidP="00F67B96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lastRenderedPageBreak/>
        <w:t>09:</w:t>
      </w:r>
      <w:r w:rsidR="004509E0" w:rsidRPr="004269D5">
        <w:rPr>
          <w:rFonts w:ascii="Aptos Display" w:hAnsi="Aptos Display" w:cstheme="minorHAnsi"/>
          <w:szCs w:val="24"/>
        </w:rPr>
        <w:t>0</w:t>
      </w:r>
      <w:r w:rsidRPr="004269D5">
        <w:rPr>
          <w:rFonts w:ascii="Aptos Display" w:hAnsi="Aptos Display" w:cstheme="minorHAnsi"/>
          <w:szCs w:val="24"/>
        </w:rPr>
        <w:t>0</w:t>
      </w:r>
      <w:r w:rsidR="004509E0" w:rsidRPr="004269D5">
        <w:rPr>
          <w:rFonts w:ascii="Aptos Display" w:hAnsi="Aptos Display" w:cstheme="minorHAnsi"/>
          <w:szCs w:val="24"/>
        </w:rPr>
        <w:t>-09:5</w:t>
      </w:r>
      <w:r w:rsidRPr="004269D5">
        <w:rPr>
          <w:rFonts w:ascii="Aptos Display" w:hAnsi="Aptos Display" w:cstheme="minorHAnsi"/>
          <w:szCs w:val="24"/>
        </w:rPr>
        <w:t>0</w:t>
      </w:r>
      <w:r w:rsidR="009B3D83" w:rsidRPr="004269D5">
        <w:rPr>
          <w:rFonts w:ascii="Aptos Display" w:hAnsi="Aptos Display" w:cstheme="minorHAnsi"/>
          <w:szCs w:val="24"/>
        </w:rPr>
        <w:tab/>
      </w:r>
      <w:r w:rsidR="00E4433F">
        <w:rPr>
          <w:rFonts w:ascii="Aptos Display" w:hAnsi="Aptos Display" w:cstheme="minorHAnsi"/>
          <w:szCs w:val="24"/>
        </w:rPr>
        <w:t xml:space="preserve">S3. </w:t>
      </w:r>
      <w:r w:rsidR="00B54EC9" w:rsidRPr="004269D5">
        <w:rPr>
          <w:rFonts w:ascii="Aptos Display" w:hAnsi="Aptos Display" w:cstheme="minorHAnsi"/>
          <w:szCs w:val="24"/>
        </w:rPr>
        <w:t>Small Group 3: Breakout Sessions</w:t>
      </w:r>
    </w:p>
    <w:p w14:paraId="57C20934" w14:textId="77777777" w:rsidR="008E0751" w:rsidRPr="00F602A8" w:rsidRDefault="008E0751" w:rsidP="008E0751">
      <w:pPr>
        <w:pStyle w:val="Heading3"/>
        <w:rPr>
          <w:rFonts w:ascii="Aptos Display" w:hAnsi="Aptos Display" w:cstheme="minorHAnsi"/>
        </w:rPr>
      </w:pPr>
      <w:r w:rsidRPr="00F602A8">
        <w:rPr>
          <w:rFonts w:ascii="Aptos Display" w:hAnsi="Aptos Display" w:cstheme="minorHAnsi"/>
        </w:rPr>
        <w:t>09:50</w:t>
      </w:r>
      <w:r>
        <w:rPr>
          <w:rFonts w:ascii="Aptos Display" w:hAnsi="Aptos Display" w:cstheme="minorHAnsi"/>
        </w:rPr>
        <w:t>-</w:t>
      </w:r>
      <w:r w:rsidRPr="00F602A8">
        <w:rPr>
          <w:rFonts w:ascii="Aptos Display" w:hAnsi="Aptos Display" w:cstheme="minorHAnsi"/>
        </w:rPr>
        <w:t>10:00</w:t>
      </w:r>
      <w:r>
        <w:rPr>
          <w:rFonts w:ascii="Aptos Display" w:hAnsi="Aptos Display" w:cstheme="minorHAnsi"/>
        </w:rPr>
        <w:tab/>
      </w:r>
      <w:r w:rsidRPr="00F602A8">
        <w:rPr>
          <w:rFonts w:ascii="Aptos Display" w:hAnsi="Aptos Display" w:cstheme="minorHAnsi"/>
          <w:b w:val="0"/>
          <w:bCs w:val="0"/>
        </w:rPr>
        <w:t>Break</w:t>
      </w:r>
    </w:p>
    <w:p w14:paraId="43A5C3A1" w14:textId="487F7261" w:rsidR="00E54C4A" w:rsidRPr="004269D5" w:rsidRDefault="00320B68" w:rsidP="00ED5AFD">
      <w:pPr>
        <w:pStyle w:val="Heading3"/>
        <w:rPr>
          <w:rFonts w:ascii="Aptos Display" w:hAnsi="Aptos Display" w:cstheme="minorHAnsi"/>
          <w:b w:val="0"/>
          <w:bCs w:val="0"/>
          <w:szCs w:val="24"/>
        </w:rPr>
      </w:pPr>
      <w:r w:rsidRPr="004269D5">
        <w:rPr>
          <w:rFonts w:ascii="Aptos Display" w:hAnsi="Aptos Display" w:cstheme="minorHAnsi"/>
          <w:szCs w:val="24"/>
        </w:rPr>
        <w:t>10:</w:t>
      </w:r>
      <w:r w:rsidR="00D068D6" w:rsidRPr="004269D5">
        <w:rPr>
          <w:rFonts w:ascii="Aptos Display" w:hAnsi="Aptos Display" w:cstheme="minorHAnsi"/>
          <w:szCs w:val="24"/>
        </w:rPr>
        <w:t>00</w:t>
      </w:r>
      <w:r w:rsidR="0092792A" w:rsidRPr="004269D5">
        <w:rPr>
          <w:rFonts w:ascii="Aptos Display" w:hAnsi="Aptos Display" w:cstheme="minorHAnsi"/>
          <w:szCs w:val="24"/>
        </w:rPr>
        <w:t>-</w:t>
      </w:r>
      <w:r w:rsidRPr="004269D5">
        <w:rPr>
          <w:rFonts w:ascii="Aptos Display" w:hAnsi="Aptos Display" w:cstheme="minorHAnsi"/>
          <w:szCs w:val="24"/>
        </w:rPr>
        <w:t>1</w:t>
      </w:r>
      <w:r w:rsidR="00B55FCB" w:rsidRPr="004269D5">
        <w:rPr>
          <w:rFonts w:ascii="Aptos Display" w:hAnsi="Aptos Display" w:cstheme="minorHAnsi"/>
          <w:szCs w:val="24"/>
        </w:rPr>
        <w:t>0</w:t>
      </w:r>
      <w:r w:rsidRPr="004269D5">
        <w:rPr>
          <w:rFonts w:ascii="Aptos Display" w:hAnsi="Aptos Display" w:cstheme="minorHAnsi"/>
          <w:szCs w:val="24"/>
        </w:rPr>
        <w:t>:</w:t>
      </w:r>
      <w:r w:rsidR="00D068D6" w:rsidRPr="004269D5">
        <w:rPr>
          <w:rFonts w:ascii="Aptos Display" w:hAnsi="Aptos Display" w:cstheme="minorHAnsi"/>
          <w:szCs w:val="24"/>
        </w:rPr>
        <w:t>5</w:t>
      </w:r>
      <w:r w:rsidRPr="004269D5">
        <w:rPr>
          <w:rFonts w:ascii="Aptos Display" w:hAnsi="Aptos Display" w:cstheme="minorHAnsi"/>
          <w:szCs w:val="24"/>
        </w:rPr>
        <w:t>0</w:t>
      </w:r>
      <w:r w:rsidRPr="004269D5">
        <w:rPr>
          <w:rFonts w:ascii="Aptos Display" w:hAnsi="Aptos Display" w:cstheme="minorHAnsi"/>
          <w:szCs w:val="24"/>
        </w:rPr>
        <w:tab/>
      </w:r>
      <w:r w:rsidR="001C6136">
        <w:rPr>
          <w:rFonts w:ascii="Aptos Display" w:hAnsi="Aptos Display" w:cstheme="minorHAnsi"/>
          <w:szCs w:val="24"/>
        </w:rPr>
        <w:t>L</w:t>
      </w:r>
      <w:r w:rsidR="008A25F8">
        <w:rPr>
          <w:rFonts w:ascii="Aptos Display" w:hAnsi="Aptos Display" w:cstheme="minorHAnsi"/>
          <w:szCs w:val="24"/>
        </w:rPr>
        <w:t xml:space="preserve">6. </w:t>
      </w:r>
      <w:r w:rsidR="00B54EC9" w:rsidRPr="004269D5">
        <w:rPr>
          <w:rFonts w:ascii="Aptos Display" w:hAnsi="Aptos Display" w:cstheme="minorHAnsi"/>
          <w:szCs w:val="24"/>
        </w:rPr>
        <w:t>Large Group</w:t>
      </w:r>
      <w:r w:rsidR="00163FDA" w:rsidRPr="004269D5">
        <w:rPr>
          <w:rFonts w:ascii="Aptos Display" w:hAnsi="Aptos Display" w:cstheme="minorHAnsi"/>
          <w:szCs w:val="24"/>
        </w:rPr>
        <w:t>:</w:t>
      </w:r>
      <w:r w:rsidR="00163FDA" w:rsidRPr="008A25F8">
        <w:rPr>
          <w:rFonts w:ascii="Aptos Display" w:hAnsi="Aptos Display" w:cstheme="minorHAnsi"/>
          <w:b w:val="0"/>
          <w:bCs w:val="0"/>
          <w:szCs w:val="24"/>
        </w:rPr>
        <w:t xml:space="preserve"> </w:t>
      </w:r>
      <w:r w:rsidR="00DF281B" w:rsidRPr="00DF281B">
        <w:rPr>
          <w:rFonts w:ascii="Aptos Display" w:hAnsi="Aptos Display" w:cstheme="minorHAnsi"/>
          <w:b w:val="0"/>
          <w:bCs w:val="0"/>
          <w:szCs w:val="24"/>
        </w:rPr>
        <w:t>Community Companion Projects: Building Shared Solutions</w:t>
      </w:r>
    </w:p>
    <w:p w14:paraId="61EA3200" w14:textId="052D1D82" w:rsidR="008E0751" w:rsidRPr="00F602A8" w:rsidRDefault="008E0751" w:rsidP="008E0751">
      <w:pPr>
        <w:pStyle w:val="Heading3"/>
        <w:rPr>
          <w:rFonts w:ascii="Aptos Display" w:hAnsi="Aptos Display" w:cstheme="minorHAnsi"/>
        </w:rPr>
      </w:pPr>
      <w:r>
        <w:rPr>
          <w:rFonts w:ascii="Aptos Display" w:hAnsi="Aptos Display" w:cstheme="minorHAnsi"/>
        </w:rPr>
        <w:t>10</w:t>
      </w:r>
      <w:r w:rsidRPr="00F602A8">
        <w:rPr>
          <w:rFonts w:ascii="Aptos Display" w:hAnsi="Aptos Display" w:cstheme="minorHAnsi"/>
        </w:rPr>
        <w:t>:50</w:t>
      </w:r>
      <w:r>
        <w:rPr>
          <w:rFonts w:ascii="Aptos Display" w:hAnsi="Aptos Display" w:cstheme="minorHAnsi"/>
        </w:rPr>
        <w:t>-</w:t>
      </w:r>
      <w:r w:rsidRPr="00F602A8">
        <w:rPr>
          <w:rFonts w:ascii="Aptos Display" w:hAnsi="Aptos Display" w:cstheme="minorHAnsi"/>
        </w:rPr>
        <w:t>1</w:t>
      </w:r>
      <w:r>
        <w:rPr>
          <w:rFonts w:ascii="Aptos Display" w:hAnsi="Aptos Display" w:cstheme="minorHAnsi"/>
        </w:rPr>
        <w:t>1</w:t>
      </w:r>
      <w:r w:rsidRPr="00F602A8">
        <w:rPr>
          <w:rFonts w:ascii="Aptos Display" w:hAnsi="Aptos Display" w:cstheme="minorHAnsi"/>
        </w:rPr>
        <w:t>:00</w:t>
      </w:r>
      <w:r>
        <w:rPr>
          <w:rFonts w:ascii="Aptos Display" w:hAnsi="Aptos Display" w:cstheme="minorHAnsi"/>
        </w:rPr>
        <w:tab/>
      </w:r>
      <w:r w:rsidRPr="00F602A8">
        <w:rPr>
          <w:rFonts w:ascii="Aptos Display" w:hAnsi="Aptos Display" w:cstheme="minorHAnsi"/>
          <w:b w:val="0"/>
          <w:bCs w:val="0"/>
        </w:rPr>
        <w:t>Break</w:t>
      </w:r>
    </w:p>
    <w:p w14:paraId="35BA5B5A" w14:textId="4EEE9DE1" w:rsidR="00392933" w:rsidRPr="004269D5" w:rsidRDefault="0052718F" w:rsidP="00F67B96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t>11:</w:t>
      </w:r>
      <w:r w:rsidR="00B55FCB" w:rsidRPr="004269D5">
        <w:rPr>
          <w:rFonts w:ascii="Aptos Display" w:hAnsi="Aptos Display" w:cstheme="minorHAnsi"/>
          <w:szCs w:val="24"/>
        </w:rPr>
        <w:t>0</w:t>
      </w:r>
      <w:r w:rsidRPr="004269D5">
        <w:rPr>
          <w:rFonts w:ascii="Aptos Display" w:hAnsi="Aptos Display" w:cstheme="minorHAnsi"/>
          <w:szCs w:val="24"/>
        </w:rPr>
        <w:t>0</w:t>
      </w:r>
      <w:r w:rsidR="0092792A" w:rsidRPr="004269D5">
        <w:rPr>
          <w:rFonts w:ascii="Aptos Display" w:hAnsi="Aptos Display" w:cstheme="minorHAnsi"/>
          <w:szCs w:val="24"/>
        </w:rPr>
        <w:t>-</w:t>
      </w:r>
      <w:r w:rsidRPr="004269D5">
        <w:rPr>
          <w:rFonts w:ascii="Aptos Display" w:hAnsi="Aptos Display" w:cstheme="minorHAnsi"/>
          <w:szCs w:val="24"/>
        </w:rPr>
        <w:t>1</w:t>
      </w:r>
      <w:r w:rsidR="00B55FCB" w:rsidRPr="004269D5">
        <w:rPr>
          <w:rFonts w:ascii="Aptos Display" w:hAnsi="Aptos Display" w:cstheme="minorHAnsi"/>
          <w:szCs w:val="24"/>
        </w:rPr>
        <w:t>1</w:t>
      </w:r>
      <w:r w:rsidRPr="004269D5">
        <w:rPr>
          <w:rFonts w:ascii="Aptos Display" w:hAnsi="Aptos Display" w:cstheme="minorHAnsi"/>
          <w:szCs w:val="24"/>
        </w:rPr>
        <w:t>:</w:t>
      </w:r>
      <w:r w:rsidR="00B55FCB" w:rsidRPr="004269D5">
        <w:rPr>
          <w:rFonts w:ascii="Aptos Display" w:hAnsi="Aptos Display" w:cstheme="minorHAnsi"/>
          <w:szCs w:val="24"/>
        </w:rPr>
        <w:t>5</w:t>
      </w:r>
      <w:r w:rsidRPr="004269D5">
        <w:rPr>
          <w:rFonts w:ascii="Aptos Display" w:hAnsi="Aptos Display" w:cstheme="minorHAnsi"/>
          <w:szCs w:val="24"/>
        </w:rPr>
        <w:t xml:space="preserve">0 </w:t>
      </w:r>
      <w:r w:rsidR="00514B84" w:rsidRPr="004269D5">
        <w:rPr>
          <w:rFonts w:ascii="Aptos Display" w:hAnsi="Aptos Display" w:cstheme="minorHAnsi"/>
          <w:szCs w:val="24"/>
        </w:rPr>
        <w:tab/>
      </w:r>
      <w:r w:rsidR="00951362">
        <w:rPr>
          <w:rFonts w:ascii="Aptos Display" w:hAnsi="Aptos Display" w:cstheme="minorHAnsi"/>
          <w:szCs w:val="24"/>
        </w:rPr>
        <w:t xml:space="preserve">S4. </w:t>
      </w:r>
      <w:r w:rsidR="00392933" w:rsidRPr="004269D5">
        <w:rPr>
          <w:rFonts w:ascii="Aptos Display" w:hAnsi="Aptos Display" w:cstheme="minorHAnsi"/>
          <w:szCs w:val="24"/>
        </w:rPr>
        <w:t xml:space="preserve">Small Group 4: Breakout Sessions </w:t>
      </w:r>
    </w:p>
    <w:p w14:paraId="3D968515" w14:textId="4C404CE2" w:rsidR="003F70C1" w:rsidRPr="004269D5" w:rsidRDefault="00B55FCB" w:rsidP="00F67B96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t>1</w:t>
      </w:r>
      <w:r w:rsidR="0040736A" w:rsidRPr="004269D5">
        <w:rPr>
          <w:rFonts w:ascii="Aptos Display" w:hAnsi="Aptos Display" w:cstheme="minorHAnsi"/>
          <w:szCs w:val="24"/>
        </w:rPr>
        <w:t>1</w:t>
      </w:r>
      <w:r w:rsidR="00817C38" w:rsidRPr="004269D5">
        <w:rPr>
          <w:rFonts w:ascii="Aptos Display" w:hAnsi="Aptos Display" w:cstheme="minorHAnsi"/>
          <w:szCs w:val="24"/>
        </w:rPr>
        <w:t>:</w:t>
      </w:r>
      <w:r w:rsidR="0040736A" w:rsidRPr="004269D5">
        <w:rPr>
          <w:rFonts w:ascii="Aptos Display" w:hAnsi="Aptos Display" w:cstheme="minorHAnsi"/>
          <w:szCs w:val="24"/>
        </w:rPr>
        <w:t>5</w:t>
      </w:r>
      <w:r w:rsidR="00817C38" w:rsidRPr="004269D5">
        <w:rPr>
          <w:rFonts w:ascii="Aptos Display" w:hAnsi="Aptos Display" w:cstheme="minorHAnsi"/>
          <w:szCs w:val="24"/>
        </w:rPr>
        <w:t>0</w:t>
      </w:r>
      <w:r w:rsidR="00DC247B" w:rsidRPr="004269D5">
        <w:rPr>
          <w:rFonts w:ascii="Aptos Display" w:hAnsi="Aptos Display" w:cstheme="minorHAnsi"/>
          <w:szCs w:val="24"/>
        </w:rPr>
        <w:t>-</w:t>
      </w:r>
      <w:r w:rsidR="00426280" w:rsidRPr="004269D5">
        <w:rPr>
          <w:rFonts w:ascii="Aptos Display" w:hAnsi="Aptos Display" w:cstheme="minorHAnsi"/>
          <w:szCs w:val="24"/>
        </w:rPr>
        <w:t>01</w:t>
      </w:r>
      <w:r w:rsidR="00817C38" w:rsidRPr="004269D5">
        <w:rPr>
          <w:rFonts w:ascii="Aptos Display" w:hAnsi="Aptos Display" w:cstheme="minorHAnsi"/>
          <w:szCs w:val="24"/>
        </w:rPr>
        <w:t>:</w:t>
      </w:r>
      <w:r w:rsidR="00426280" w:rsidRPr="004269D5">
        <w:rPr>
          <w:rFonts w:ascii="Aptos Display" w:hAnsi="Aptos Display" w:cstheme="minorHAnsi"/>
          <w:szCs w:val="24"/>
        </w:rPr>
        <w:t>0</w:t>
      </w:r>
      <w:r w:rsidRPr="004269D5">
        <w:rPr>
          <w:rFonts w:ascii="Aptos Display" w:hAnsi="Aptos Display" w:cstheme="minorHAnsi"/>
          <w:szCs w:val="24"/>
        </w:rPr>
        <w:t>0</w:t>
      </w:r>
      <w:r w:rsidR="00817C38" w:rsidRPr="004269D5">
        <w:rPr>
          <w:rFonts w:ascii="Aptos Display" w:hAnsi="Aptos Display" w:cstheme="minorHAnsi"/>
          <w:szCs w:val="24"/>
        </w:rPr>
        <w:tab/>
      </w:r>
      <w:r w:rsidRPr="0021669F">
        <w:rPr>
          <w:rFonts w:ascii="Aptos Display" w:hAnsi="Aptos Display" w:cstheme="minorHAnsi"/>
          <w:b w:val="0"/>
          <w:bCs w:val="0"/>
          <w:szCs w:val="24"/>
        </w:rPr>
        <w:t xml:space="preserve">Lunch </w:t>
      </w:r>
      <w:r w:rsidR="00817C38" w:rsidRPr="0021669F">
        <w:rPr>
          <w:rFonts w:ascii="Aptos Display" w:hAnsi="Aptos Display" w:cstheme="minorHAnsi"/>
          <w:b w:val="0"/>
          <w:bCs w:val="0"/>
          <w:szCs w:val="24"/>
        </w:rPr>
        <w:t>Break</w:t>
      </w:r>
    </w:p>
    <w:p w14:paraId="0B9D16A6" w14:textId="7233AE3D" w:rsidR="003F70C1" w:rsidRPr="004269D5" w:rsidRDefault="00817C38" w:rsidP="00F67B96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t>01:</w:t>
      </w:r>
      <w:r w:rsidR="00616BB1" w:rsidRPr="004269D5">
        <w:rPr>
          <w:rFonts w:ascii="Aptos Display" w:hAnsi="Aptos Display" w:cstheme="minorHAnsi"/>
          <w:szCs w:val="24"/>
        </w:rPr>
        <w:t>00</w:t>
      </w:r>
      <w:r w:rsidR="00DC247B" w:rsidRPr="004269D5">
        <w:rPr>
          <w:rFonts w:ascii="Aptos Display" w:hAnsi="Aptos Display" w:cstheme="minorHAnsi"/>
          <w:szCs w:val="24"/>
        </w:rPr>
        <w:t>-</w:t>
      </w:r>
      <w:r w:rsidR="005C702C" w:rsidRPr="004269D5">
        <w:rPr>
          <w:rFonts w:ascii="Aptos Display" w:hAnsi="Aptos Display" w:cstheme="minorHAnsi"/>
          <w:szCs w:val="24"/>
        </w:rPr>
        <w:t>0</w:t>
      </w:r>
      <w:r w:rsidR="00616BB1" w:rsidRPr="004269D5">
        <w:rPr>
          <w:rFonts w:ascii="Aptos Display" w:hAnsi="Aptos Display" w:cstheme="minorHAnsi"/>
          <w:szCs w:val="24"/>
        </w:rPr>
        <w:t>1</w:t>
      </w:r>
      <w:r w:rsidR="005C702C" w:rsidRPr="004269D5">
        <w:rPr>
          <w:rFonts w:ascii="Aptos Display" w:hAnsi="Aptos Display" w:cstheme="minorHAnsi"/>
          <w:szCs w:val="24"/>
        </w:rPr>
        <w:t>:</w:t>
      </w:r>
      <w:r w:rsidR="00616BB1" w:rsidRPr="004269D5">
        <w:rPr>
          <w:rFonts w:ascii="Aptos Display" w:hAnsi="Aptos Display" w:cstheme="minorHAnsi"/>
          <w:szCs w:val="24"/>
        </w:rPr>
        <w:t>5</w:t>
      </w:r>
      <w:r w:rsidR="005C702C" w:rsidRPr="004269D5">
        <w:rPr>
          <w:rFonts w:ascii="Aptos Display" w:hAnsi="Aptos Display" w:cstheme="minorHAnsi"/>
          <w:szCs w:val="24"/>
        </w:rPr>
        <w:t>0</w:t>
      </w:r>
      <w:r w:rsidR="005C702C" w:rsidRPr="004269D5">
        <w:rPr>
          <w:rFonts w:ascii="Aptos Display" w:hAnsi="Aptos Display" w:cstheme="minorHAnsi"/>
          <w:szCs w:val="24"/>
        </w:rPr>
        <w:tab/>
      </w:r>
      <w:r w:rsidR="00951362">
        <w:rPr>
          <w:rFonts w:ascii="Aptos Display" w:hAnsi="Aptos Display" w:cstheme="minorHAnsi"/>
          <w:szCs w:val="24"/>
        </w:rPr>
        <w:t xml:space="preserve">S5. </w:t>
      </w:r>
      <w:r w:rsidR="00392933" w:rsidRPr="004269D5">
        <w:rPr>
          <w:rFonts w:ascii="Aptos Display" w:hAnsi="Aptos Display" w:cstheme="minorHAnsi"/>
          <w:szCs w:val="24"/>
        </w:rPr>
        <w:t>Small Group 5: Breakout Sessions</w:t>
      </w:r>
    </w:p>
    <w:p w14:paraId="43AC82B4" w14:textId="3330C7A9" w:rsidR="009D3CC6" w:rsidRPr="00F602A8" w:rsidRDefault="009D3CC6" w:rsidP="009D3CC6">
      <w:pPr>
        <w:pStyle w:val="Heading3"/>
        <w:rPr>
          <w:rFonts w:ascii="Aptos Display" w:hAnsi="Aptos Display" w:cstheme="minorHAnsi"/>
        </w:rPr>
      </w:pPr>
      <w:r w:rsidRPr="00F602A8">
        <w:rPr>
          <w:rFonts w:ascii="Aptos Display" w:hAnsi="Aptos Display" w:cstheme="minorHAnsi"/>
        </w:rPr>
        <w:t>0</w:t>
      </w:r>
      <w:r>
        <w:rPr>
          <w:rFonts w:ascii="Aptos Display" w:hAnsi="Aptos Display" w:cstheme="minorHAnsi"/>
        </w:rPr>
        <w:t>1</w:t>
      </w:r>
      <w:r w:rsidRPr="00F602A8">
        <w:rPr>
          <w:rFonts w:ascii="Aptos Display" w:hAnsi="Aptos Display" w:cstheme="minorHAnsi"/>
        </w:rPr>
        <w:t>:50</w:t>
      </w:r>
      <w:r>
        <w:rPr>
          <w:rFonts w:ascii="Aptos Display" w:hAnsi="Aptos Display" w:cstheme="minorHAnsi"/>
        </w:rPr>
        <w:t>-02</w:t>
      </w:r>
      <w:r w:rsidRPr="00F602A8">
        <w:rPr>
          <w:rFonts w:ascii="Aptos Display" w:hAnsi="Aptos Display" w:cstheme="minorHAnsi"/>
        </w:rPr>
        <w:t>:00</w:t>
      </w:r>
      <w:r>
        <w:rPr>
          <w:rFonts w:ascii="Aptos Display" w:hAnsi="Aptos Display" w:cstheme="minorHAnsi"/>
        </w:rPr>
        <w:tab/>
      </w:r>
      <w:r w:rsidRPr="00F602A8">
        <w:rPr>
          <w:rFonts w:ascii="Aptos Display" w:hAnsi="Aptos Display" w:cstheme="minorHAnsi"/>
          <w:b w:val="0"/>
          <w:bCs w:val="0"/>
        </w:rPr>
        <w:t>Break</w:t>
      </w:r>
    </w:p>
    <w:p w14:paraId="0CE13B36" w14:textId="4B78CCE0" w:rsidR="003F70C1" w:rsidRPr="004269D5" w:rsidRDefault="00A82ED6" w:rsidP="00F67B96">
      <w:pPr>
        <w:pStyle w:val="Heading3"/>
        <w:rPr>
          <w:rFonts w:ascii="Aptos Display" w:hAnsi="Aptos Display" w:cstheme="minorHAnsi"/>
          <w:b w:val="0"/>
          <w:bCs w:val="0"/>
          <w:szCs w:val="24"/>
        </w:rPr>
      </w:pPr>
      <w:r w:rsidRPr="004269D5">
        <w:rPr>
          <w:rFonts w:ascii="Aptos Display" w:hAnsi="Aptos Display" w:cstheme="minorHAnsi"/>
          <w:szCs w:val="24"/>
        </w:rPr>
        <w:t>02:</w:t>
      </w:r>
      <w:r w:rsidR="00F96A9B" w:rsidRPr="004269D5">
        <w:rPr>
          <w:rFonts w:ascii="Aptos Display" w:hAnsi="Aptos Display" w:cstheme="minorHAnsi"/>
          <w:szCs w:val="24"/>
        </w:rPr>
        <w:t>00</w:t>
      </w:r>
      <w:r w:rsidR="00DC247B" w:rsidRPr="004269D5">
        <w:rPr>
          <w:rFonts w:ascii="Aptos Display" w:hAnsi="Aptos Display" w:cstheme="minorHAnsi"/>
          <w:szCs w:val="24"/>
        </w:rPr>
        <w:t>-</w:t>
      </w:r>
      <w:r w:rsidRPr="004269D5">
        <w:rPr>
          <w:rFonts w:ascii="Aptos Display" w:hAnsi="Aptos Display" w:cstheme="minorHAnsi"/>
          <w:szCs w:val="24"/>
        </w:rPr>
        <w:t>0</w:t>
      </w:r>
      <w:r w:rsidR="00F41CBC" w:rsidRPr="004269D5">
        <w:rPr>
          <w:rFonts w:ascii="Aptos Display" w:hAnsi="Aptos Display" w:cstheme="minorHAnsi"/>
          <w:szCs w:val="24"/>
        </w:rPr>
        <w:t>2</w:t>
      </w:r>
      <w:r w:rsidRPr="004269D5">
        <w:rPr>
          <w:rFonts w:ascii="Aptos Display" w:hAnsi="Aptos Display" w:cstheme="minorHAnsi"/>
          <w:szCs w:val="24"/>
        </w:rPr>
        <w:t>:</w:t>
      </w:r>
      <w:r w:rsidR="00F41CBC" w:rsidRPr="004269D5">
        <w:rPr>
          <w:rFonts w:ascii="Aptos Display" w:hAnsi="Aptos Display" w:cstheme="minorHAnsi"/>
          <w:szCs w:val="24"/>
        </w:rPr>
        <w:t>45</w:t>
      </w:r>
      <w:r w:rsidRPr="004269D5">
        <w:rPr>
          <w:rFonts w:ascii="Aptos Display" w:hAnsi="Aptos Display" w:cstheme="minorHAnsi"/>
          <w:szCs w:val="24"/>
        </w:rPr>
        <w:tab/>
      </w:r>
      <w:r w:rsidR="00951362">
        <w:rPr>
          <w:rFonts w:ascii="Aptos Display" w:hAnsi="Aptos Display" w:cstheme="minorHAnsi"/>
          <w:szCs w:val="24"/>
        </w:rPr>
        <w:t xml:space="preserve">L7. </w:t>
      </w:r>
      <w:r w:rsidRPr="004269D5">
        <w:rPr>
          <w:rFonts w:ascii="Aptos Display" w:hAnsi="Aptos Display" w:cstheme="minorHAnsi"/>
          <w:szCs w:val="24"/>
        </w:rPr>
        <w:t>Large Group</w:t>
      </w:r>
      <w:r w:rsidR="00F41CBC" w:rsidRPr="004269D5">
        <w:rPr>
          <w:rFonts w:ascii="Aptos Display" w:hAnsi="Aptos Display" w:cstheme="minorHAnsi"/>
          <w:szCs w:val="24"/>
        </w:rPr>
        <w:t>:</w:t>
      </w:r>
      <w:r w:rsidR="00F41CBC" w:rsidRPr="00951362">
        <w:rPr>
          <w:rFonts w:ascii="Aptos Display" w:hAnsi="Aptos Display" w:cstheme="minorHAnsi"/>
          <w:b w:val="0"/>
          <w:bCs w:val="0"/>
          <w:szCs w:val="24"/>
        </w:rPr>
        <w:t xml:space="preserve"> </w:t>
      </w:r>
      <w:r w:rsidR="00A82023" w:rsidRPr="00A82023">
        <w:rPr>
          <w:rFonts w:ascii="Aptos Display" w:hAnsi="Aptos Display" w:cstheme="minorHAnsi"/>
          <w:b w:val="0"/>
          <w:bCs w:val="0"/>
          <w:szCs w:val="24"/>
        </w:rPr>
        <w:t>NextGen Workday Student: Behind the Scenes of the Advising Workstream</w:t>
      </w:r>
    </w:p>
    <w:p w14:paraId="6BB1E97C" w14:textId="547064CB" w:rsidR="00F3508D" w:rsidRPr="00F602A8" w:rsidRDefault="00F3508D" w:rsidP="00F3508D">
      <w:pPr>
        <w:pStyle w:val="Heading3"/>
        <w:rPr>
          <w:rFonts w:ascii="Aptos Display" w:hAnsi="Aptos Display" w:cstheme="minorHAnsi"/>
        </w:rPr>
      </w:pPr>
      <w:r w:rsidRPr="00F602A8">
        <w:rPr>
          <w:rFonts w:ascii="Aptos Display" w:hAnsi="Aptos Display" w:cstheme="minorHAnsi"/>
        </w:rPr>
        <w:t>0</w:t>
      </w:r>
      <w:r>
        <w:rPr>
          <w:rFonts w:ascii="Aptos Display" w:hAnsi="Aptos Display" w:cstheme="minorHAnsi"/>
        </w:rPr>
        <w:t>2</w:t>
      </w:r>
      <w:r w:rsidRPr="00F602A8">
        <w:rPr>
          <w:rFonts w:ascii="Aptos Display" w:hAnsi="Aptos Display" w:cstheme="minorHAnsi"/>
        </w:rPr>
        <w:t>:</w:t>
      </w:r>
      <w:r>
        <w:rPr>
          <w:rFonts w:ascii="Aptos Display" w:hAnsi="Aptos Display" w:cstheme="minorHAnsi"/>
        </w:rPr>
        <w:t>45-02</w:t>
      </w:r>
      <w:r w:rsidRPr="00F602A8">
        <w:rPr>
          <w:rFonts w:ascii="Aptos Display" w:hAnsi="Aptos Display" w:cstheme="minorHAnsi"/>
        </w:rPr>
        <w:t>:</w:t>
      </w:r>
      <w:r>
        <w:rPr>
          <w:rFonts w:ascii="Aptos Display" w:hAnsi="Aptos Display" w:cstheme="minorHAnsi"/>
        </w:rPr>
        <w:t>55</w:t>
      </w:r>
      <w:r>
        <w:rPr>
          <w:rFonts w:ascii="Aptos Display" w:hAnsi="Aptos Display" w:cstheme="minorHAnsi"/>
        </w:rPr>
        <w:tab/>
      </w:r>
      <w:r w:rsidRPr="00F602A8">
        <w:rPr>
          <w:rFonts w:ascii="Aptos Display" w:hAnsi="Aptos Display" w:cstheme="minorHAnsi"/>
          <w:b w:val="0"/>
          <w:bCs w:val="0"/>
        </w:rPr>
        <w:t>Break</w:t>
      </w:r>
    </w:p>
    <w:p w14:paraId="1574BCFB" w14:textId="170B0C90" w:rsidR="00D875F2" w:rsidRPr="004269D5" w:rsidRDefault="00D875F2" w:rsidP="00D875F2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t>02:</w:t>
      </w:r>
      <w:r w:rsidR="000A356F" w:rsidRPr="004269D5">
        <w:rPr>
          <w:rFonts w:ascii="Aptos Display" w:hAnsi="Aptos Display" w:cstheme="minorHAnsi"/>
          <w:szCs w:val="24"/>
        </w:rPr>
        <w:t>55</w:t>
      </w:r>
      <w:r w:rsidRPr="004269D5">
        <w:rPr>
          <w:rFonts w:ascii="Aptos Display" w:hAnsi="Aptos Display" w:cstheme="minorHAnsi"/>
          <w:szCs w:val="24"/>
        </w:rPr>
        <w:t>-0</w:t>
      </w:r>
      <w:r w:rsidR="000A356F" w:rsidRPr="004269D5">
        <w:rPr>
          <w:rFonts w:ascii="Aptos Display" w:hAnsi="Aptos Display" w:cstheme="minorHAnsi"/>
          <w:szCs w:val="24"/>
        </w:rPr>
        <w:t>3</w:t>
      </w:r>
      <w:r w:rsidRPr="004269D5">
        <w:rPr>
          <w:rFonts w:ascii="Aptos Display" w:hAnsi="Aptos Display" w:cstheme="minorHAnsi"/>
          <w:szCs w:val="24"/>
        </w:rPr>
        <w:t>:45</w:t>
      </w:r>
      <w:r w:rsidRPr="004269D5">
        <w:rPr>
          <w:rFonts w:ascii="Aptos Display" w:hAnsi="Aptos Display" w:cstheme="minorHAnsi"/>
          <w:szCs w:val="24"/>
        </w:rPr>
        <w:tab/>
      </w:r>
      <w:r w:rsidR="00951362">
        <w:rPr>
          <w:rFonts w:ascii="Aptos Display" w:hAnsi="Aptos Display" w:cstheme="minorHAnsi"/>
          <w:szCs w:val="24"/>
        </w:rPr>
        <w:t xml:space="preserve">L8. </w:t>
      </w:r>
      <w:r w:rsidRPr="004269D5">
        <w:rPr>
          <w:rFonts w:ascii="Aptos Display" w:hAnsi="Aptos Display" w:cstheme="minorHAnsi"/>
          <w:szCs w:val="24"/>
        </w:rPr>
        <w:t>Large Group:</w:t>
      </w:r>
      <w:r w:rsidRPr="007C7D53">
        <w:rPr>
          <w:rFonts w:ascii="Aptos Display" w:hAnsi="Aptos Display" w:cstheme="minorHAnsi"/>
          <w:b w:val="0"/>
          <w:bCs w:val="0"/>
          <w:szCs w:val="24"/>
        </w:rPr>
        <w:t xml:space="preserve"> </w:t>
      </w:r>
      <w:r w:rsidR="00A82023" w:rsidRPr="00A82023">
        <w:rPr>
          <w:rFonts w:ascii="Aptos Display" w:hAnsi="Aptos Display" w:cstheme="minorHAnsi"/>
          <w:b w:val="0"/>
          <w:bCs w:val="0"/>
          <w:szCs w:val="24"/>
        </w:rPr>
        <w:t>NextGen Workday Student: A Sneak Peek Through the Advising Lens</w:t>
      </w:r>
    </w:p>
    <w:p w14:paraId="5849BE88" w14:textId="6A8B098A" w:rsidR="00691DDF" w:rsidRPr="004269D5" w:rsidRDefault="00D875F2" w:rsidP="00F67B96">
      <w:pPr>
        <w:pStyle w:val="Heading3"/>
        <w:rPr>
          <w:rFonts w:ascii="Aptos Display" w:hAnsi="Aptos Display" w:cstheme="minorHAnsi"/>
          <w:szCs w:val="24"/>
        </w:rPr>
      </w:pPr>
      <w:r w:rsidRPr="004269D5">
        <w:rPr>
          <w:rFonts w:ascii="Aptos Display" w:hAnsi="Aptos Display" w:cstheme="minorHAnsi"/>
          <w:szCs w:val="24"/>
        </w:rPr>
        <w:t>0</w:t>
      </w:r>
      <w:r w:rsidR="00FC2B98" w:rsidRPr="004269D5">
        <w:rPr>
          <w:rFonts w:ascii="Aptos Display" w:hAnsi="Aptos Display" w:cstheme="minorHAnsi"/>
          <w:szCs w:val="24"/>
        </w:rPr>
        <w:t>3</w:t>
      </w:r>
      <w:r w:rsidRPr="004269D5">
        <w:rPr>
          <w:rFonts w:ascii="Aptos Display" w:hAnsi="Aptos Display" w:cstheme="minorHAnsi"/>
          <w:szCs w:val="24"/>
        </w:rPr>
        <w:t>:</w:t>
      </w:r>
      <w:r w:rsidR="00FC2B98" w:rsidRPr="004269D5">
        <w:rPr>
          <w:rFonts w:ascii="Aptos Display" w:hAnsi="Aptos Display" w:cstheme="minorHAnsi"/>
          <w:szCs w:val="24"/>
        </w:rPr>
        <w:t>45</w:t>
      </w:r>
      <w:r w:rsidRPr="004269D5">
        <w:rPr>
          <w:rFonts w:ascii="Aptos Display" w:hAnsi="Aptos Display" w:cstheme="minorHAnsi"/>
          <w:szCs w:val="24"/>
        </w:rPr>
        <w:t>-0</w:t>
      </w:r>
      <w:r w:rsidR="00FC2B98" w:rsidRPr="004269D5">
        <w:rPr>
          <w:rFonts w:ascii="Aptos Display" w:hAnsi="Aptos Display" w:cstheme="minorHAnsi"/>
          <w:szCs w:val="24"/>
        </w:rPr>
        <w:t>4</w:t>
      </w:r>
      <w:r w:rsidRPr="004269D5">
        <w:rPr>
          <w:rFonts w:ascii="Aptos Display" w:hAnsi="Aptos Display" w:cstheme="minorHAnsi"/>
          <w:szCs w:val="24"/>
        </w:rPr>
        <w:t>:</w:t>
      </w:r>
      <w:r w:rsidR="00FC2B98" w:rsidRPr="004269D5">
        <w:rPr>
          <w:rFonts w:ascii="Aptos Display" w:hAnsi="Aptos Display" w:cstheme="minorHAnsi"/>
          <w:szCs w:val="24"/>
        </w:rPr>
        <w:t>00</w:t>
      </w:r>
      <w:r w:rsidRPr="004269D5">
        <w:rPr>
          <w:rFonts w:ascii="Aptos Display" w:hAnsi="Aptos Display" w:cstheme="minorHAnsi"/>
          <w:szCs w:val="24"/>
        </w:rPr>
        <w:tab/>
      </w:r>
      <w:r w:rsidR="007C7D53">
        <w:rPr>
          <w:rFonts w:ascii="Aptos Display" w:hAnsi="Aptos Display" w:cstheme="minorHAnsi"/>
          <w:szCs w:val="24"/>
        </w:rPr>
        <w:t>L9.</w:t>
      </w:r>
      <w:r w:rsidRPr="004269D5">
        <w:rPr>
          <w:rFonts w:ascii="Aptos Display" w:hAnsi="Aptos Display" w:cstheme="minorHAnsi"/>
          <w:szCs w:val="24"/>
        </w:rPr>
        <w:t xml:space="preserve"> </w:t>
      </w:r>
      <w:r w:rsidR="00782EBA" w:rsidRPr="004269D5">
        <w:rPr>
          <w:rFonts w:ascii="Aptos Display" w:hAnsi="Aptos Display" w:cstheme="minorHAnsi"/>
          <w:szCs w:val="24"/>
        </w:rPr>
        <w:t>Closing Remarks</w:t>
      </w:r>
      <w:r w:rsidR="000C1394">
        <w:rPr>
          <w:rFonts w:ascii="Aptos Display" w:hAnsi="Aptos Display" w:cstheme="minorHAnsi"/>
          <w:szCs w:val="24"/>
        </w:rPr>
        <w:t>:</w:t>
      </w:r>
      <w:r w:rsidR="007C7D53" w:rsidRPr="007C7D53">
        <w:rPr>
          <w:rFonts w:ascii="Aptos Display" w:hAnsi="Aptos Display" w:cstheme="minorHAnsi"/>
          <w:b w:val="0"/>
          <w:bCs w:val="0"/>
          <w:szCs w:val="24"/>
        </w:rPr>
        <w:t xml:space="preserve"> </w:t>
      </w:r>
      <w:r w:rsidR="00141674">
        <w:rPr>
          <w:rFonts w:ascii="Aptos Display" w:hAnsi="Aptos Display" w:cstheme="minorHAnsi"/>
          <w:b w:val="0"/>
          <w:bCs w:val="0"/>
          <w:szCs w:val="24"/>
        </w:rPr>
        <w:t xml:space="preserve">Shonda Craft, </w:t>
      </w:r>
      <w:r w:rsidR="00141674" w:rsidRPr="008A7E29">
        <w:rPr>
          <w:rFonts w:ascii="Aptos Display" w:hAnsi="Aptos Display" w:cstheme="minorHAnsi"/>
          <w:b w:val="0"/>
          <w:bCs w:val="0"/>
          <w:szCs w:val="24"/>
        </w:rPr>
        <w:t>Interim Assistant Vice Chancellor for ASA Operations</w:t>
      </w:r>
      <w:r w:rsidR="00141674">
        <w:rPr>
          <w:rFonts w:ascii="Aptos Display" w:hAnsi="Aptos Display" w:cstheme="minorHAnsi"/>
          <w:b w:val="0"/>
          <w:bCs w:val="0"/>
          <w:szCs w:val="24"/>
        </w:rPr>
        <w:t>, Minnesota State</w:t>
      </w:r>
    </w:p>
    <w:sectPr w:rsidR="00691DDF" w:rsidRPr="004269D5" w:rsidSect="00550485">
      <w:footerReference w:type="default" r:id="rId14"/>
      <w:headerReference w:type="first" r:id="rId15"/>
      <w:footerReference w:type="first" r:id="rId16"/>
      <w:type w:val="continuous"/>
      <w:pgSz w:w="12240" w:h="15840" w:code="1"/>
      <w:pgMar w:top="1080" w:right="1080" w:bottom="1080" w:left="1080" w:header="0" w:footer="432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DAF37" w14:textId="77777777" w:rsidR="00F92FE7" w:rsidRDefault="00F92FE7" w:rsidP="003432CA">
      <w:r>
        <w:separator/>
      </w:r>
    </w:p>
    <w:p w14:paraId="2E47A880" w14:textId="77777777" w:rsidR="00F92FE7" w:rsidRDefault="00F92FE7"/>
  </w:endnote>
  <w:endnote w:type="continuationSeparator" w:id="0">
    <w:p w14:paraId="475DE325" w14:textId="77777777" w:rsidR="00F92FE7" w:rsidRDefault="00F92FE7" w:rsidP="003432CA">
      <w:r>
        <w:continuationSeparator/>
      </w:r>
    </w:p>
    <w:p w14:paraId="77DFEB6A" w14:textId="77777777" w:rsidR="00F92FE7" w:rsidRDefault="00F92FE7"/>
  </w:endnote>
  <w:endnote w:type="continuationNotice" w:id="1">
    <w:p w14:paraId="7F813751" w14:textId="77777777" w:rsidR="00F92FE7" w:rsidRDefault="00F92FE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Caslon Pro">
    <w:altName w:val="Palatino Linotype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76440" w14:textId="023E95AC" w:rsidR="004C5027" w:rsidRPr="0081473F" w:rsidRDefault="0081473F" w:rsidP="00E345A7">
    <w:pPr>
      <w:pStyle w:val="Footer"/>
    </w:pPr>
    <w:r w:rsidRPr="0081473F">
      <w:t xml:space="preserve">Page </w:t>
    </w:r>
    <w:r w:rsidRPr="0081473F">
      <w:fldChar w:fldCharType="begin"/>
    </w:r>
    <w:r w:rsidRPr="0081473F">
      <w:instrText xml:space="preserve"> PAGE  \* Arabic  \* MERGEFORMAT </w:instrText>
    </w:r>
    <w:r w:rsidRPr="0081473F">
      <w:fldChar w:fldCharType="separate"/>
    </w:r>
    <w:r w:rsidRPr="0081473F">
      <w:t>1</w:t>
    </w:r>
    <w:r w:rsidRPr="0081473F">
      <w:fldChar w:fldCharType="end"/>
    </w:r>
    <w:r w:rsidRPr="0081473F">
      <w:t xml:space="preserve"> of </w:t>
    </w:r>
    <w:fldSimple w:instr="NUMPAGES  \* Arabic  \* MERGEFORMAT">
      <w:r w:rsidRPr="0081473F">
        <w:t>2</w:t>
      </w:r>
    </w:fldSimple>
    <w:r w:rsidR="00691DDF">
      <w:t xml:space="preserve">  updated:</w:t>
    </w:r>
    <w:r w:rsidR="001010F0">
      <w:t>2</w:t>
    </w:r>
    <w:r w:rsidR="00691DDF">
      <w:t>/</w:t>
    </w:r>
    <w:r w:rsidR="00646286">
      <w:t>4</w:t>
    </w:r>
    <w:r w:rsidR="00691DDF">
      <w:t>/2</w:t>
    </w:r>
    <w:r w:rsidR="001010F0"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E334B" w14:textId="77777777" w:rsidR="004C5027" w:rsidRPr="0081473F" w:rsidRDefault="0081473F" w:rsidP="00E345A7">
    <w:pPr>
      <w:pStyle w:val="Footer"/>
    </w:pPr>
    <w:bookmarkStart w:id="0" w:name="_Hlk152318222"/>
    <w:bookmarkStart w:id="1" w:name="_Hlk152318223"/>
    <w:r w:rsidRPr="0081473F">
      <w:t>Minnesota State is an</w:t>
    </w:r>
    <w:r w:rsidR="00924E4A">
      <w:t xml:space="preserve"> </w:t>
    </w:r>
    <w:r w:rsidRPr="0081473F">
      <w:rPr>
        <w:rStyle w:val="Hyperlink"/>
        <w:rFonts w:eastAsiaTheme="majorEastAsia"/>
        <w:i/>
        <w:color w:val="auto"/>
        <w:u w:val="none"/>
      </w:rPr>
      <w:t>affirmative action, equal opportunity employer and educator</w:t>
    </w:r>
    <w:r w:rsidRPr="0081473F">
      <w:t>.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E3A39" w14:textId="77777777" w:rsidR="00F92FE7" w:rsidRDefault="00F92FE7" w:rsidP="003432CA">
      <w:r>
        <w:separator/>
      </w:r>
    </w:p>
    <w:p w14:paraId="4C0CA5FA" w14:textId="77777777" w:rsidR="00F92FE7" w:rsidRDefault="00F92FE7"/>
  </w:footnote>
  <w:footnote w:type="continuationSeparator" w:id="0">
    <w:p w14:paraId="19B2D197" w14:textId="77777777" w:rsidR="00F92FE7" w:rsidRDefault="00F92FE7" w:rsidP="003432CA">
      <w:r>
        <w:continuationSeparator/>
      </w:r>
    </w:p>
    <w:p w14:paraId="7C1F3CAF" w14:textId="77777777" w:rsidR="00F92FE7" w:rsidRDefault="00F92FE7"/>
  </w:footnote>
  <w:footnote w:type="continuationNotice" w:id="1">
    <w:p w14:paraId="0FF7F465" w14:textId="77777777" w:rsidR="00F92FE7" w:rsidRDefault="00F92FE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2A79E735" w14:paraId="0C77C95E" w14:textId="77777777" w:rsidTr="2A79E735">
      <w:trPr>
        <w:trHeight w:val="300"/>
      </w:trPr>
      <w:tc>
        <w:tcPr>
          <w:tcW w:w="3360" w:type="dxa"/>
        </w:tcPr>
        <w:p w14:paraId="23D5AEB4" w14:textId="11FA3E7D" w:rsidR="2A79E735" w:rsidRDefault="2A79E735" w:rsidP="2A79E735">
          <w:pPr>
            <w:pStyle w:val="Header"/>
            <w:ind w:left="-115"/>
          </w:pPr>
        </w:p>
      </w:tc>
      <w:tc>
        <w:tcPr>
          <w:tcW w:w="3360" w:type="dxa"/>
        </w:tcPr>
        <w:p w14:paraId="1D89C404" w14:textId="68F851F2" w:rsidR="2A79E735" w:rsidRDefault="2A79E735" w:rsidP="2A79E735">
          <w:pPr>
            <w:pStyle w:val="Header"/>
            <w:jc w:val="center"/>
          </w:pPr>
        </w:p>
      </w:tc>
      <w:tc>
        <w:tcPr>
          <w:tcW w:w="3360" w:type="dxa"/>
        </w:tcPr>
        <w:p w14:paraId="0CAD0EC8" w14:textId="307CD476" w:rsidR="2A79E735" w:rsidRDefault="2A79E735" w:rsidP="2A79E735">
          <w:pPr>
            <w:pStyle w:val="Header"/>
            <w:ind w:right="-115"/>
            <w:jc w:val="right"/>
          </w:pPr>
        </w:p>
      </w:tc>
    </w:tr>
  </w:tbl>
  <w:p w14:paraId="68F02C41" w14:textId="159D480B" w:rsidR="008E0054" w:rsidRDefault="008E00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AE0E85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022782"/>
    <w:multiLevelType w:val="hybridMultilevel"/>
    <w:tmpl w:val="B17A0614"/>
    <w:lvl w:ilvl="0" w:tplc="ECC28EDA">
      <w:start w:val="1"/>
      <w:numFmt w:val="bullet"/>
      <w:lvlText w:val="»"/>
      <w:lvlJc w:val="left"/>
      <w:pPr>
        <w:ind w:left="720" w:hanging="360"/>
      </w:pPr>
      <w:rPr>
        <w:rFonts w:ascii="Calibri" w:hAnsi="Calibri" w:hint="default"/>
        <w:b/>
        <w:i w:val="0"/>
        <w:color w:val="00A353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E3AEA"/>
    <w:multiLevelType w:val="hybridMultilevel"/>
    <w:tmpl w:val="9F24997E"/>
    <w:lvl w:ilvl="0" w:tplc="05D877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9545B"/>
    <w:multiLevelType w:val="hybridMultilevel"/>
    <w:tmpl w:val="B1FC9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364EE"/>
    <w:multiLevelType w:val="hybridMultilevel"/>
    <w:tmpl w:val="A9584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F72F8"/>
    <w:multiLevelType w:val="hybridMultilevel"/>
    <w:tmpl w:val="AA82EE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13BC9"/>
    <w:multiLevelType w:val="hybridMultilevel"/>
    <w:tmpl w:val="75CA5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50C61"/>
    <w:multiLevelType w:val="hybridMultilevel"/>
    <w:tmpl w:val="3A1822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337C68"/>
    <w:multiLevelType w:val="hybridMultilevel"/>
    <w:tmpl w:val="1CDC99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A2A41"/>
    <w:multiLevelType w:val="hybridMultilevel"/>
    <w:tmpl w:val="B88C6F8A"/>
    <w:lvl w:ilvl="0" w:tplc="74DA4AF8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2E04C8"/>
    <w:multiLevelType w:val="hybridMultilevel"/>
    <w:tmpl w:val="498032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D51F15"/>
    <w:multiLevelType w:val="hybridMultilevel"/>
    <w:tmpl w:val="41746598"/>
    <w:lvl w:ilvl="0" w:tplc="ECC28EDA">
      <w:start w:val="1"/>
      <w:numFmt w:val="bullet"/>
      <w:lvlText w:val="»"/>
      <w:lvlJc w:val="left"/>
      <w:pPr>
        <w:ind w:left="720" w:hanging="360"/>
      </w:pPr>
      <w:rPr>
        <w:rFonts w:ascii="Calibri" w:hAnsi="Calibri" w:hint="default"/>
        <w:b/>
        <w:i w:val="0"/>
        <w:color w:val="00A353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06659"/>
    <w:multiLevelType w:val="hybridMultilevel"/>
    <w:tmpl w:val="1C1A7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51039"/>
    <w:multiLevelType w:val="hybridMultilevel"/>
    <w:tmpl w:val="082822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5779D"/>
    <w:multiLevelType w:val="hybridMultilevel"/>
    <w:tmpl w:val="3110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7832E6"/>
    <w:multiLevelType w:val="hybridMultilevel"/>
    <w:tmpl w:val="F8D84074"/>
    <w:lvl w:ilvl="0" w:tplc="363052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A553A3"/>
    <w:multiLevelType w:val="hybridMultilevel"/>
    <w:tmpl w:val="C242F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D04C55"/>
    <w:multiLevelType w:val="hybridMultilevel"/>
    <w:tmpl w:val="A592787A"/>
    <w:lvl w:ilvl="0" w:tplc="51A47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A92931"/>
    <w:multiLevelType w:val="hybridMultilevel"/>
    <w:tmpl w:val="B948A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55467E"/>
    <w:multiLevelType w:val="hybridMultilevel"/>
    <w:tmpl w:val="156C46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7ADF85F"/>
    <w:multiLevelType w:val="hybridMultilevel"/>
    <w:tmpl w:val="B88A3206"/>
    <w:lvl w:ilvl="0" w:tplc="5650C1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0032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C0E7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9C0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A6F5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0CC9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6EFF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EE8C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F014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0D4044"/>
    <w:multiLevelType w:val="hybridMultilevel"/>
    <w:tmpl w:val="737E3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640F4"/>
    <w:multiLevelType w:val="hybridMultilevel"/>
    <w:tmpl w:val="BD2269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384E52"/>
    <w:multiLevelType w:val="hybridMultilevel"/>
    <w:tmpl w:val="C9124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632F8A"/>
    <w:multiLevelType w:val="hybridMultilevel"/>
    <w:tmpl w:val="E6A6F7A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EC7107"/>
    <w:multiLevelType w:val="hybridMultilevel"/>
    <w:tmpl w:val="A7E45F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D74415"/>
    <w:multiLevelType w:val="hybridMultilevel"/>
    <w:tmpl w:val="5F1AE828"/>
    <w:lvl w:ilvl="0" w:tplc="01B03960">
      <w:start w:val="1"/>
      <w:numFmt w:val="decimal"/>
      <w:lvlText w:val="%1."/>
      <w:lvlJc w:val="left"/>
      <w:pPr>
        <w:ind w:left="1080" w:hanging="360"/>
      </w:pPr>
      <w:rPr>
        <w:rFonts w:hint="default"/>
        <w:color w:val="008042" w:themeColor="accen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367CBE"/>
    <w:multiLevelType w:val="hybridMultilevel"/>
    <w:tmpl w:val="A97445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C550C2"/>
    <w:multiLevelType w:val="hybridMultilevel"/>
    <w:tmpl w:val="00EA8AC6"/>
    <w:lvl w:ilvl="0" w:tplc="361C1AAC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A5750"/>
    <w:multiLevelType w:val="hybridMultilevel"/>
    <w:tmpl w:val="9CCCD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35402"/>
    <w:multiLevelType w:val="hybridMultilevel"/>
    <w:tmpl w:val="4894E8FE"/>
    <w:lvl w:ilvl="0" w:tplc="51A47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896807"/>
    <w:multiLevelType w:val="hybridMultilevel"/>
    <w:tmpl w:val="6178A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343F83"/>
    <w:multiLevelType w:val="hybridMultilevel"/>
    <w:tmpl w:val="A38A6DE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2728481">
    <w:abstractNumId w:val="0"/>
  </w:num>
  <w:num w:numId="2" w16cid:durableId="888493545">
    <w:abstractNumId w:val="1"/>
  </w:num>
  <w:num w:numId="3" w16cid:durableId="213736658">
    <w:abstractNumId w:val="11"/>
  </w:num>
  <w:num w:numId="4" w16cid:durableId="363218761">
    <w:abstractNumId w:val="26"/>
  </w:num>
  <w:num w:numId="5" w16cid:durableId="176698918">
    <w:abstractNumId w:val="26"/>
    <w:lvlOverride w:ilvl="0">
      <w:startOverride w:val="1"/>
    </w:lvlOverride>
  </w:num>
  <w:num w:numId="6" w16cid:durableId="709767867">
    <w:abstractNumId w:val="26"/>
    <w:lvlOverride w:ilvl="0">
      <w:startOverride w:val="1"/>
    </w:lvlOverride>
  </w:num>
  <w:num w:numId="7" w16cid:durableId="480737466">
    <w:abstractNumId w:val="26"/>
    <w:lvlOverride w:ilvl="0">
      <w:startOverride w:val="1"/>
    </w:lvlOverride>
  </w:num>
  <w:num w:numId="8" w16cid:durableId="584875516">
    <w:abstractNumId w:val="28"/>
  </w:num>
  <w:num w:numId="9" w16cid:durableId="748617753">
    <w:abstractNumId w:val="31"/>
  </w:num>
  <w:num w:numId="10" w16cid:durableId="213271990">
    <w:abstractNumId w:val="2"/>
  </w:num>
  <w:num w:numId="11" w16cid:durableId="7760400">
    <w:abstractNumId w:val="17"/>
  </w:num>
  <w:num w:numId="12" w16cid:durableId="1092168015">
    <w:abstractNumId w:val="28"/>
    <w:lvlOverride w:ilvl="0">
      <w:startOverride w:val="1"/>
    </w:lvlOverride>
  </w:num>
  <w:num w:numId="13" w16cid:durableId="838929294">
    <w:abstractNumId w:val="30"/>
  </w:num>
  <w:num w:numId="14" w16cid:durableId="1776746964">
    <w:abstractNumId w:val="15"/>
  </w:num>
  <w:num w:numId="15" w16cid:durableId="529532674">
    <w:abstractNumId w:val="20"/>
  </w:num>
  <w:num w:numId="16" w16cid:durableId="1092161005">
    <w:abstractNumId w:val="15"/>
  </w:num>
  <w:num w:numId="17" w16cid:durableId="1400596307">
    <w:abstractNumId w:val="15"/>
  </w:num>
  <w:num w:numId="18" w16cid:durableId="1257715175">
    <w:abstractNumId w:val="9"/>
  </w:num>
  <w:num w:numId="19" w16cid:durableId="845482384">
    <w:abstractNumId w:val="9"/>
  </w:num>
  <w:num w:numId="20" w16cid:durableId="330957453">
    <w:abstractNumId w:val="9"/>
  </w:num>
  <w:num w:numId="21" w16cid:durableId="333918194">
    <w:abstractNumId w:val="7"/>
  </w:num>
  <w:num w:numId="22" w16cid:durableId="883179060">
    <w:abstractNumId w:val="8"/>
  </w:num>
  <w:num w:numId="23" w16cid:durableId="20982029">
    <w:abstractNumId w:val="13"/>
  </w:num>
  <w:num w:numId="24" w16cid:durableId="1938713205">
    <w:abstractNumId w:val="19"/>
  </w:num>
  <w:num w:numId="25" w16cid:durableId="2027049277">
    <w:abstractNumId w:val="25"/>
  </w:num>
  <w:num w:numId="26" w16cid:durableId="699473368">
    <w:abstractNumId w:val="12"/>
  </w:num>
  <w:num w:numId="27" w16cid:durableId="189419277">
    <w:abstractNumId w:val="27"/>
  </w:num>
  <w:num w:numId="28" w16cid:durableId="1880166112">
    <w:abstractNumId w:val="24"/>
  </w:num>
  <w:num w:numId="29" w16cid:durableId="2044020302">
    <w:abstractNumId w:val="18"/>
  </w:num>
  <w:num w:numId="30" w16cid:durableId="807479626">
    <w:abstractNumId w:val="10"/>
  </w:num>
  <w:num w:numId="31" w16cid:durableId="1019619363">
    <w:abstractNumId w:val="32"/>
  </w:num>
  <w:num w:numId="32" w16cid:durableId="2147240064">
    <w:abstractNumId w:val="5"/>
  </w:num>
  <w:num w:numId="33" w16cid:durableId="1976055950">
    <w:abstractNumId w:val="23"/>
  </w:num>
  <w:num w:numId="34" w16cid:durableId="340671389">
    <w:abstractNumId w:val="21"/>
  </w:num>
  <w:num w:numId="35" w16cid:durableId="1300452338">
    <w:abstractNumId w:val="14"/>
  </w:num>
  <w:num w:numId="36" w16cid:durableId="1321692349">
    <w:abstractNumId w:val="22"/>
  </w:num>
  <w:num w:numId="37" w16cid:durableId="1322152795">
    <w:abstractNumId w:val="6"/>
  </w:num>
  <w:num w:numId="38" w16cid:durableId="1318850169">
    <w:abstractNumId w:val="16"/>
  </w:num>
  <w:num w:numId="39" w16cid:durableId="27068608">
    <w:abstractNumId w:val="3"/>
  </w:num>
  <w:num w:numId="40" w16cid:durableId="1563786920">
    <w:abstractNumId w:val="29"/>
  </w:num>
  <w:num w:numId="41" w16cid:durableId="1881241241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A8E"/>
    <w:rsid w:val="00002DEC"/>
    <w:rsid w:val="00004882"/>
    <w:rsid w:val="00005BDD"/>
    <w:rsid w:val="00006359"/>
    <w:rsid w:val="000065AC"/>
    <w:rsid w:val="00006A0A"/>
    <w:rsid w:val="00017433"/>
    <w:rsid w:val="00020784"/>
    <w:rsid w:val="00021C61"/>
    <w:rsid w:val="000279B4"/>
    <w:rsid w:val="00034E27"/>
    <w:rsid w:val="00035AE7"/>
    <w:rsid w:val="00037E5C"/>
    <w:rsid w:val="000428C3"/>
    <w:rsid w:val="0004311B"/>
    <w:rsid w:val="00052896"/>
    <w:rsid w:val="000539C1"/>
    <w:rsid w:val="000604A4"/>
    <w:rsid w:val="00062408"/>
    <w:rsid w:val="00064B90"/>
    <w:rsid w:val="00067C3C"/>
    <w:rsid w:val="000715BA"/>
    <w:rsid w:val="00072DBC"/>
    <w:rsid w:val="0007374A"/>
    <w:rsid w:val="00080404"/>
    <w:rsid w:val="00080DBB"/>
    <w:rsid w:val="00084742"/>
    <w:rsid w:val="00084E6F"/>
    <w:rsid w:val="00085765"/>
    <w:rsid w:val="00095F66"/>
    <w:rsid w:val="000A0AFE"/>
    <w:rsid w:val="000A356F"/>
    <w:rsid w:val="000A49EC"/>
    <w:rsid w:val="000A6F5E"/>
    <w:rsid w:val="000B2E68"/>
    <w:rsid w:val="000B4CA4"/>
    <w:rsid w:val="000B4CB3"/>
    <w:rsid w:val="000B6AB6"/>
    <w:rsid w:val="000B7A86"/>
    <w:rsid w:val="000C1394"/>
    <w:rsid w:val="000C14B7"/>
    <w:rsid w:val="000C3708"/>
    <w:rsid w:val="000C3761"/>
    <w:rsid w:val="000C7373"/>
    <w:rsid w:val="000D088C"/>
    <w:rsid w:val="000D422C"/>
    <w:rsid w:val="000D7102"/>
    <w:rsid w:val="000E1E6B"/>
    <w:rsid w:val="000E313B"/>
    <w:rsid w:val="000E3E9D"/>
    <w:rsid w:val="000E4AC6"/>
    <w:rsid w:val="000E632A"/>
    <w:rsid w:val="000F0A15"/>
    <w:rsid w:val="000F4BB1"/>
    <w:rsid w:val="000F6382"/>
    <w:rsid w:val="00100516"/>
    <w:rsid w:val="001010F0"/>
    <w:rsid w:val="00102831"/>
    <w:rsid w:val="00102BEA"/>
    <w:rsid w:val="0010339D"/>
    <w:rsid w:val="00104C50"/>
    <w:rsid w:val="001114D0"/>
    <w:rsid w:val="001121F1"/>
    <w:rsid w:val="00114A6E"/>
    <w:rsid w:val="0011690B"/>
    <w:rsid w:val="001328A8"/>
    <w:rsid w:val="001339D3"/>
    <w:rsid w:val="00135082"/>
    <w:rsid w:val="00135DC7"/>
    <w:rsid w:val="00137838"/>
    <w:rsid w:val="00141674"/>
    <w:rsid w:val="001421CD"/>
    <w:rsid w:val="001438F7"/>
    <w:rsid w:val="00146C68"/>
    <w:rsid w:val="00147ED1"/>
    <w:rsid w:val="001500D6"/>
    <w:rsid w:val="00157C41"/>
    <w:rsid w:val="00163829"/>
    <w:rsid w:val="00163FDA"/>
    <w:rsid w:val="0016450C"/>
    <w:rsid w:val="001658CF"/>
    <w:rsid w:val="00165A8E"/>
    <w:rsid w:val="001661D9"/>
    <w:rsid w:val="001708EC"/>
    <w:rsid w:val="00180564"/>
    <w:rsid w:val="0018064C"/>
    <w:rsid w:val="001834E3"/>
    <w:rsid w:val="00186454"/>
    <w:rsid w:val="001903D8"/>
    <w:rsid w:val="001925A8"/>
    <w:rsid w:val="0019673D"/>
    <w:rsid w:val="001A0F80"/>
    <w:rsid w:val="001A1E5A"/>
    <w:rsid w:val="001A26D9"/>
    <w:rsid w:val="001A46BB"/>
    <w:rsid w:val="001A7CB2"/>
    <w:rsid w:val="001B2DAF"/>
    <w:rsid w:val="001B5073"/>
    <w:rsid w:val="001B5833"/>
    <w:rsid w:val="001C1DC2"/>
    <w:rsid w:val="001C4342"/>
    <w:rsid w:val="001C55E0"/>
    <w:rsid w:val="001C6136"/>
    <w:rsid w:val="001E1821"/>
    <w:rsid w:val="001E5C5D"/>
    <w:rsid w:val="001E5ECF"/>
    <w:rsid w:val="001E69A9"/>
    <w:rsid w:val="001F4352"/>
    <w:rsid w:val="001F5F1F"/>
    <w:rsid w:val="002005B8"/>
    <w:rsid w:val="00203EBD"/>
    <w:rsid w:val="002044E0"/>
    <w:rsid w:val="00210261"/>
    <w:rsid w:val="00211CA3"/>
    <w:rsid w:val="0021404B"/>
    <w:rsid w:val="0021669F"/>
    <w:rsid w:val="00222851"/>
    <w:rsid w:val="00222A49"/>
    <w:rsid w:val="00223B41"/>
    <w:rsid w:val="0022526B"/>
    <w:rsid w:val="0022552E"/>
    <w:rsid w:val="00226BD8"/>
    <w:rsid w:val="00241FE9"/>
    <w:rsid w:val="00243CB2"/>
    <w:rsid w:val="00261247"/>
    <w:rsid w:val="002623C4"/>
    <w:rsid w:val="002624DC"/>
    <w:rsid w:val="00264652"/>
    <w:rsid w:val="00271888"/>
    <w:rsid w:val="00272E52"/>
    <w:rsid w:val="0027708D"/>
    <w:rsid w:val="00277F64"/>
    <w:rsid w:val="00280F4A"/>
    <w:rsid w:val="002816D9"/>
    <w:rsid w:val="00282084"/>
    <w:rsid w:val="002833DF"/>
    <w:rsid w:val="002858C2"/>
    <w:rsid w:val="0028600F"/>
    <w:rsid w:val="002864BD"/>
    <w:rsid w:val="00291052"/>
    <w:rsid w:val="0029717C"/>
    <w:rsid w:val="002A3E1A"/>
    <w:rsid w:val="002B42F9"/>
    <w:rsid w:val="002B5E79"/>
    <w:rsid w:val="002C0859"/>
    <w:rsid w:val="002C1834"/>
    <w:rsid w:val="002C6E2F"/>
    <w:rsid w:val="002D1DD3"/>
    <w:rsid w:val="002D7CF1"/>
    <w:rsid w:val="002E2243"/>
    <w:rsid w:val="002E4D03"/>
    <w:rsid w:val="002E4F2F"/>
    <w:rsid w:val="002F1663"/>
    <w:rsid w:val="002F1947"/>
    <w:rsid w:val="002F75D3"/>
    <w:rsid w:val="00303C46"/>
    <w:rsid w:val="00306D94"/>
    <w:rsid w:val="003125DF"/>
    <w:rsid w:val="0031281E"/>
    <w:rsid w:val="00320B68"/>
    <w:rsid w:val="00322116"/>
    <w:rsid w:val="003321AB"/>
    <w:rsid w:val="00332CD3"/>
    <w:rsid w:val="00335736"/>
    <w:rsid w:val="003432CA"/>
    <w:rsid w:val="00351F2D"/>
    <w:rsid w:val="00354553"/>
    <w:rsid w:val="003563D2"/>
    <w:rsid w:val="00357280"/>
    <w:rsid w:val="00357692"/>
    <w:rsid w:val="00372B3D"/>
    <w:rsid w:val="00376FA5"/>
    <w:rsid w:val="00385911"/>
    <w:rsid w:val="00392933"/>
    <w:rsid w:val="003963B0"/>
    <w:rsid w:val="00397A8D"/>
    <w:rsid w:val="00397E20"/>
    <w:rsid w:val="003A1479"/>
    <w:rsid w:val="003A1813"/>
    <w:rsid w:val="003A1FC5"/>
    <w:rsid w:val="003B0C5B"/>
    <w:rsid w:val="003B1BE9"/>
    <w:rsid w:val="003B3ADC"/>
    <w:rsid w:val="003B4D03"/>
    <w:rsid w:val="003B6B72"/>
    <w:rsid w:val="003B7D82"/>
    <w:rsid w:val="003C2756"/>
    <w:rsid w:val="003C2767"/>
    <w:rsid w:val="003C4644"/>
    <w:rsid w:val="003C5BE3"/>
    <w:rsid w:val="003E5B2C"/>
    <w:rsid w:val="003E66DD"/>
    <w:rsid w:val="003F48F8"/>
    <w:rsid w:val="003F70C1"/>
    <w:rsid w:val="003F78A4"/>
    <w:rsid w:val="00404397"/>
    <w:rsid w:val="0040736A"/>
    <w:rsid w:val="00411D1C"/>
    <w:rsid w:val="00413A7C"/>
    <w:rsid w:val="004141DD"/>
    <w:rsid w:val="00425448"/>
    <w:rsid w:val="00425A64"/>
    <w:rsid w:val="00426280"/>
    <w:rsid w:val="004269D5"/>
    <w:rsid w:val="00431540"/>
    <w:rsid w:val="0043176F"/>
    <w:rsid w:val="00437EFC"/>
    <w:rsid w:val="004465F8"/>
    <w:rsid w:val="004509E0"/>
    <w:rsid w:val="00456A5A"/>
    <w:rsid w:val="004613B2"/>
    <w:rsid w:val="00461804"/>
    <w:rsid w:val="00462A48"/>
    <w:rsid w:val="004638E3"/>
    <w:rsid w:val="004653E2"/>
    <w:rsid w:val="00465E38"/>
    <w:rsid w:val="00465F7F"/>
    <w:rsid w:val="00466810"/>
    <w:rsid w:val="004759FF"/>
    <w:rsid w:val="00477E51"/>
    <w:rsid w:val="004816B5"/>
    <w:rsid w:val="004835EB"/>
    <w:rsid w:val="00483DD2"/>
    <w:rsid w:val="0048465A"/>
    <w:rsid w:val="0048663A"/>
    <w:rsid w:val="00487E21"/>
    <w:rsid w:val="00491E3D"/>
    <w:rsid w:val="00494E6F"/>
    <w:rsid w:val="004A1B4D"/>
    <w:rsid w:val="004A34C0"/>
    <w:rsid w:val="004A485C"/>
    <w:rsid w:val="004A5632"/>
    <w:rsid w:val="004A58DD"/>
    <w:rsid w:val="004A6119"/>
    <w:rsid w:val="004A765C"/>
    <w:rsid w:val="004B47DC"/>
    <w:rsid w:val="004B6D01"/>
    <w:rsid w:val="004C0413"/>
    <w:rsid w:val="004C1C7E"/>
    <w:rsid w:val="004C4AFA"/>
    <w:rsid w:val="004C5027"/>
    <w:rsid w:val="004C72E2"/>
    <w:rsid w:val="004D09E2"/>
    <w:rsid w:val="004D5136"/>
    <w:rsid w:val="004E16C9"/>
    <w:rsid w:val="004E5358"/>
    <w:rsid w:val="004E75B3"/>
    <w:rsid w:val="004F04BA"/>
    <w:rsid w:val="004F09AE"/>
    <w:rsid w:val="004F0EFF"/>
    <w:rsid w:val="004F6B75"/>
    <w:rsid w:val="0050093F"/>
    <w:rsid w:val="0050559C"/>
    <w:rsid w:val="00513049"/>
    <w:rsid w:val="00514788"/>
    <w:rsid w:val="00514B84"/>
    <w:rsid w:val="005155D5"/>
    <w:rsid w:val="0051782D"/>
    <w:rsid w:val="0052718F"/>
    <w:rsid w:val="00530B82"/>
    <w:rsid w:val="0053149F"/>
    <w:rsid w:val="00541C4D"/>
    <w:rsid w:val="0054371B"/>
    <w:rsid w:val="00545944"/>
    <w:rsid w:val="00547157"/>
    <w:rsid w:val="00550485"/>
    <w:rsid w:val="005577C2"/>
    <w:rsid w:val="005647E2"/>
    <w:rsid w:val="00564E44"/>
    <w:rsid w:val="00565684"/>
    <w:rsid w:val="0056615E"/>
    <w:rsid w:val="005666F2"/>
    <w:rsid w:val="00571864"/>
    <w:rsid w:val="00572D84"/>
    <w:rsid w:val="00574215"/>
    <w:rsid w:val="005750C8"/>
    <w:rsid w:val="00586AF3"/>
    <w:rsid w:val="005922C6"/>
    <w:rsid w:val="00596135"/>
    <w:rsid w:val="00596147"/>
    <w:rsid w:val="005971AD"/>
    <w:rsid w:val="00597445"/>
    <w:rsid w:val="005979A9"/>
    <w:rsid w:val="005B2DDF"/>
    <w:rsid w:val="005B41F4"/>
    <w:rsid w:val="005B4AE7"/>
    <w:rsid w:val="005B53B0"/>
    <w:rsid w:val="005B6061"/>
    <w:rsid w:val="005B61C9"/>
    <w:rsid w:val="005C702C"/>
    <w:rsid w:val="005D4207"/>
    <w:rsid w:val="005D454C"/>
    <w:rsid w:val="005D45B3"/>
    <w:rsid w:val="005D5096"/>
    <w:rsid w:val="005E70EA"/>
    <w:rsid w:val="005F0C6B"/>
    <w:rsid w:val="005F49B6"/>
    <w:rsid w:val="005F6005"/>
    <w:rsid w:val="005F6F83"/>
    <w:rsid w:val="00601CFF"/>
    <w:rsid w:val="006064AB"/>
    <w:rsid w:val="006067B8"/>
    <w:rsid w:val="00616BB1"/>
    <w:rsid w:val="00617767"/>
    <w:rsid w:val="00622BB5"/>
    <w:rsid w:val="00623D2D"/>
    <w:rsid w:val="00627A78"/>
    <w:rsid w:val="00634EF9"/>
    <w:rsid w:val="00643982"/>
    <w:rsid w:val="00645CA5"/>
    <w:rsid w:val="00646137"/>
    <w:rsid w:val="00646286"/>
    <w:rsid w:val="00650C49"/>
    <w:rsid w:val="006526E4"/>
    <w:rsid w:val="00652ACA"/>
    <w:rsid w:val="006533A1"/>
    <w:rsid w:val="00655345"/>
    <w:rsid w:val="00657C6B"/>
    <w:rsid w:val="00663155"/>
    <w:rsid w:val="006636B4"/>
    <w:rsid w:val="006638FE"/>
    <w:rsid w:val="006650B1"/>
    <w:rsid w:val="00666EEC"/>
    <w:rsid w:val="00672536"/>
    <w:rsid w:val="00672A42"/>
    <w:rsid w:val="006738E0"/>
    <w:rsid w:val="00681E43"/>
    <w:rsid w:val="00681EDC"/>
    <w:rsid w:val="00683B75"/>
    <w:rsid w:val="0068649F"/>
    <w:rsid w:val="00687189"/>
    <w:rsid w:val="006878DC"/>
    <w:rsid w:val="00691DDF"/>
    <w:rsid w:val="00694C3D"/>
    <w:rsid w:val="00694E90"/>
    <w:rsid w:val="006977A9"/>
    <w:rsid w:val="00697CCC"/>
    <w:rsid w:val="006B13B7"/>
    <w:rsid w:val="006B2942"/>
    <w:rsid w:val="006B3994"/>
    <w:rsid w:val="006B7DFA"/>
    <w:rsid w:val="006C0E45"/>
    <w:rsid w:val="006C66C6"/>
    <w:rsid w:val="006C6F80"/>
    <w:rsid w:val="006D105A"/>
    <w:rsid w:val="006D4829"/>
    <w:rsid w:val="006D4ED0"/>
    <w:rsid w:val="006D7356"/>
    <w:rsid w:val="006E22CA"/>
    <w:rsid w:val="006E5A51"/>
    <w:rsid w:val="006F3B38"/>
    <w:rsid w:val="006F5762"/>
    <w:rsid w:val="006F6E08"/>
    <w:rsid w:val="006F74C3"/>
    <w:rsid w:val="007041AA"/>
    <w:rsid w:val="007122CB"/>
    <w:rsid w:val="007135C8"/>
    <w:rsid w:val="007137A4"/>
    <w:rsid w:val="00727438"/>
    <w:rsid w:val="007329D2"/>
    <w:rsid w:val="00735EBA"/>
    <w:rsid w:val="00737EF6"/>
    <w:rsid w:val="0074778B"/>
    <w:rsid w:val="00747DFC"/>
    <w:rsid w:val="00751AFB"/>
    <w:rsid w:val="00757949"/>
    <w:rsid w:val="00762389"/>
    <w:rsid w:val="00762C48"/>
    <w:rsid w:val="0077225E"/>
    <w:rsid w:val="0077241D"/>
    <w:rsid w:val="00780E94"/>
    <w:rsid w:val="007821FE"/>
    <w:rsid w:val="00782EBA"/>
    <w:rsid w:val="00793F48"/>
    <w:rsid w:val="007949E8"/>
    <w:rsid w:val="007973EC"/>
    <w:rsid w:val="007A45E4"/>
    <w:rsid w:val="007A5498"/>
    <w:rsid w:val="007A78CD"/>
    <w:rsid w:val="007B22D9"/>
    <w:rsid w:val="007B35B2"/>
    <w:rsid w:val="007B4354"/>
    <w:rsid w:val="007C1642"/>
    <w:rsid w:val="007C1CFA"/>
    <w:rsid w:val="007C3B0F"/>
    <w:rsid w:val="007C3C65"/>
    <w:rsid w:val="007C7D53"/>
    <w:rsid w:val="007D1CDC"/>
    <w:rsid w:val="007D1FFF"/>
    <w:rsid w:val="007D4173"/>
    <w:rsid w:val="007D42A0"/>
    <w:rsid w:val="007D5775"/>
    <w:rsid w:val="007E685C"/>
    <w:rsid w:val="007F461B"/>
    <w:rsid w:val="007F6108"/>
    <w:rsid w:val="007F7097"/>
    <w:rsid w:val="00801252"/>
    <w:rsid w:val="00801BBD"/>
    <w:rsid w:val="00801E6D"/>
    <w:rsid w:val="00804AA9"/>
    <w:rsid w:val="00805E06"/>
    <w:rsid w:val="008067A6"/>
    <w:rsid w:val="00807422"/>
    <w:rsid w:val="00807B1A"/>
    <w:rsid w:val="0081049C"/>
    <w:rsid w:val="0081473F"/>
    <w:rsid w:val="00817C38"/>
    <w:rsid w:val="00823151"/>
    <w:rsid w:val="008251B3"/>
    <w:rsid w:val="00831B29"/>
    <w:rsid w:val="00832FDF"/>
    <w:rsid w:val="0083656C"/>
    <w:rsid w:val="008404CF"/>
    <w:rsid w:val="00844F1D"/>
    <w:rsid w:val="0084749F"/>
    <w:rsid w:val="00851763"/>
    <w:rsid w:val="00853F5D"/>
    <w:rsid w:val="00864202"/>
    <w:rsid w:val="008656B6"/>
    <w:rsid w:val="00877A54"/>
    <w:rsid w:val="00877A7E"/>
    <w:rsid w:val="00886D70"/>
    <w:rsid w:val="008873F4"/>
    <w:rsid w:val="0089651A"/>
    <w:rsid w:val="008976B0"/>
    <w:rsid w:val="008A25F8"/>
    <w:rsid w:val="008A7E29"/>
    <w:rsid w:val="008B03ED"/>
    <w:rsid w:val="008B5443"/>
    <w:rsid w:val="008B7813"/>
    <w:rsid w:val="008C1DD0"/>
    <w:rsid w:val="008C2B80"/>
    <w:rsid w:val="008C62E9"/>
    <w:rsid w:val="008C7EEB"/>
    <w:rsid w:val="008D0DEF"/>
    <w:rsid w:val="008D2256"/>
    <w:rsid w:val="008D2A98"/>
    <w:rsid w:val="008D5B60"/>
    <w:rsid w:val="008D5E3D"/>
    <w:rsid w:val="008E0054"/>
    <w:rsid w:val="008E0751"/>
    <w:rsid w:val="008E303C"/>
    <w:rsid w:val="008E49AA"/>
    <w:rsid w:val="008F010C"/>
    <w:rsid w:val="008F1258"/>
    <w:rsid w:val="008F48F7"/>
    <w:rsid w:val="008F5369"/>
    <w:rsid w:val="00901287"/>
    <w:rsid w:val="00901D4A"/>
    <w:rsid w:val="00906B4C"/>
    <w:rsid w:val="0090737A"/>
    <w:rsid w:val="00907D39"/>
    <w:rsid w:val="00912F27"/>
    <w:rsid w:val="0091451C"/>
    <w:rsid w:val="00914F5A"/>
    <w:rsid w:val="00917821"/>
    <w:rsid w:val="00924E4A"/>
    <w:rsid w:val="009254B9"/>
    <w:rsid w:val="00927274"/>
    <w:rsid w:val="00927549"/>
    <w:rsid w:val="0092792A"/>
    <w:rsid w:val="00930C13"/>
    <w:rsid w:val="00934F6B"/>
    <w:rsid w:val="0094097C"/>
    <w:rsid w:val="009509B9"/>
    <w:rsid w:val="0095123E"/>
    <w:rsid w:val="00951362"/>
    <w:rsid w:val="0095365B"/>
    <w:rsid w:val="00954FAD"/>
    <w:rsid w:val="0096108C"/>
    <w:rsid w:val="0096253A"/>
    <w:rsid w:val="00963BA0"/>
    <w:rsid w:val="0096579B"/>
    <w:rsid w:val="00967764"/>
    <w:rsid w:val="00975DE8"/>
    <w:rsid w:val="00976E3C"/>
    <w:rsid w:val="009810EE"/>
    <w:rsid w:val="00984A1D"/>
    <w:rsid w:val="00984CC9"/>
    <w:rsid w:val="0099233F"/>
    <w:rsid w:val="00996D6D"/>
    <w:rsid w:val="009A33EF"/>
    <w:rsid w:val="009A516A"/>
    <w:rsid w:val="009B3BAB"/>
    <w:rsid w:val="009B3D83"/>
    <w:rsid w:val="009B54A0"/>
    <w:rsid w:val="009B5C50"/>
    <w:rsid w:val="009B7F7B"/>
    <w:rsid w:val="009C4D81"/>
    <w:rsid w:val="009C5B4E"/>
    <w:rsid w:val="009C6405"/>
    <w:rsid w:val="009D3C0D"/>
    <w:rsid w:val="009D3CC6"/>
    <w:rsid w:val="009E0C99"/>
    <w:rsid w:val="009E2D2E"/>
    <w:rsid w:val="009E4DB9"/>
    <w:rsid w:val="009E75AA"/>
    <w:rsid w:val="009F1C92"/>
    <w:rsid w:val="009F2D40"/>
    <w:rsid w:val="009F478E"/>
    <w:rsid w:val="009F66B6"/>
    <w:rsid w:val="00A01676"/>
    <w:rsid w:val="00A1112D"/>
    <w:rsid w:val="00A1206B"/>
    <w:rsid w:val="00A16AA0"/>
    <w:rsid w:val="00A16E71"/>
    <w:rsid w:val="00A30799"/>
    <w:rsid w:val="00A30920"/>
    <w:rsid w:val="00A32DFD"/>
    <w:rsid w:val="00A41E1E"/>
    <w:rsid w:val="00A43589"/>
    <w:rsid w:val="00A448ED"/>
    <w:rsid w:val="00A452C6"/>
    <w:rsid w:val="00A45EB3"/>
    <w:rsid w:val="00A5426A"/>
    <w:rsid w:val="00A57FE8"/>
    <w:rsid w:val="00A64ECE"/>
    <w:rsid w:val="00A66185"/>
    <w:rsid w:val="00A67C0F"/>
    <w:rsid w:val="00A71CAD"/>
    <w:rsid w:val="00A731A2"/>
    <w:rsid w:val="00A73B48"/>
    <w:rsid w:val="00A82023"/>
    <w:rsid w:val="00A827C1"/>
    <w:rsid w:val="00A82ED6"/>
    <w:rsid w:val="00A93F40"/>
    <w:rsid w:val="00A96F93"/>
    <w:rsid w:val="00A974D5"/>
    <w:rsid w:val="00AA2711"/>
    <w:rsid w:val="00AB080E"/>
    <w:rsid w:val="00AB593C"/>
    <w:rsid w:val="00AB741E"/>
    <w:rsid w:val="00AD68DE"/>
    <w:rsid w:val="00AE3BD7"/>
    <w:rsid w:val="00AE3E1C"/>
    <w:rsid w:val="00AE5772"/>
    <w:rsid w:val="00AE712B"/>
    <w:rsid w:val="00AF22AD"/>
    <w:rsid w:val="00AF3C0F"/>
    <w:rsid w:val="00AF3D29"/>
    <w:rsid w:val="00AF5107"/>
    <w:rsid w:val="00AF5277"/>
    <w:rsid w:val="00B043A0"/>
    <w:rsid w:val="00B04E39"/>
    <w:rsid w:val="00B06264"/>
    <w:rsid w:val="00B07C8F"/>
    <w:rsid w:val="00B10650"/>
    <w:rsid w:val="00B203C5"/>
    <w:rsid w:val="00B22469"/>
    <w:rsid w:val="00B2569C"/>
    <w:rsid w:val="00B2722B"/>
    <w:rsid w:val="00B275D4"/>
    <w:rsid w:val="00B315A3"/>
    <w:rsid w:val="00B33562"/>
    <w:rsid w:val="00B40055"/>
    <w:rsid w:val="00B40729"/>
    <w:rsid w:val="00B5084E"/>
    <w:rsid w:val="00B5245F"/>
    <w:rsid w:val="00B54EC9"/>
    <w:rsid w:val="00B55C6B"/>
    <w:rsid w:val="00B55FCB"/>
    <w:rsid w:val="00B56ACB"/>
    <w:rsid w:val="00B573A9"/>
    <w:rsid w:val="00B61E1A"/>
    <w:rsid w:val="00B63E23"/>
    <w:rsid w:val="00B664C1"/>
    <w:rsid w:val="00B72FBA"/>
    <w:rsid w:val="00B75051"/>
    <w:rsid w:val="00B827A3"/>
    <w:rsid w:val="00B859DE"/>
    <w:rsid w:val="00B91ADB"/>
    <w:rsid w:val="00B92672"/>
    <w:rsid w:val="00BA6F70"/>
    <w:rsid w:val="00BB51F6"/>
    <w:rsid w:val="00BB767B"/>
    <w:rsid w:val="00BB7D15"/>
    <w:rsid w:val="00BC29E7"/>
    <w:rsid w:val="00BC3B61"/>
    <w:rsid w:val="00BD0E59"/>
    <w:rsid w:val="00BD1DC1"/>
    <w:rsid w:val="00BF026D"/>
    <w:rsid w:val="00BF3E23"/>
    <w:rsid w:val="00BF41A7"/>
    <w:rsid w:val="00BF6502"/>
    <w:rsid w:val="00BF794B"/>
    <w:rsid w:val="00C019CF"/>
    <w:rsid w:val="00C03726"/>
    <w:rsid w:val="00C12D2F"/>
    <w:rsid w:val="00C23C46"/>
    <w:rsid w:val="00C24EDC"/>
    <w:rsid w:val="00C25EFE"/>
    <w:rsid w:val="00C277A8"/>
    <w:rsid w:val="00C309AE"/>
    <w:rsid w:val="00C31CB6"/>
    <w:rsid w:val="00C32E32"/>
    <w:rsid w:val="00C365CE"/>
    <w:rsid w:val="00C417EB"/>
    <w:rsid w:val="00C4420A"/>
    <w:rsid w:val="00C528AE"/>
    <w:rsid w:val="00C62C7C"/>
    <w:rsid w:val="00C63D69"/>
    <w:rsid w:val="00C642F8"/>
    <w:rsid w:val="00C70477"/>
    <w:rsid w:val="00C71B90"/>
    <w:rsid w:val="00C72923"/>
    <w:rsid w:val="00C75D3E"/>
    <w:rsid w:val="00C82AED"/>
    <w:rsid w:val="00C8451D"/>
    <w:rsid w:val="00C87504"/>
    <w:rsid w:val="00C952DA"/>
    <w:rsid w:val="00CA3E7A"/>
    <w:rsid w:val="00CA761F"/>
    <w:rsid w:val="00CB1F59"/>
    <w:rsid w:val="00CB7EE6"/>
    <w:rsid w:val="00CD4987"/>
    <w:rsid w:val="00CD58BB"/>
    <w:rsid w:val="00CE1886"/>
    <w:rsid w:val="00CE40B4"/>
    <w:rsid w:val="00CE45B0"/>
    <w:rsid w:val="00CE5BB9"/>
    <w:rsid w:val="00CE7D3E"/>
    <w:rsid w:val="00CF0F77"/>
    <w:rsid w:val="00CF143A"/>
    <w:rsid w:val="00CF2815"/>
    <w:rsid w:val="00CF5B83"/>
    <w:rsid w:val="00D0014D"/>
    <w:rsid w:val="00D017C8"/>
    <w:rsid w:val="00D068D6"/>
    <w:rsid w:val="00D22819"/>
    <w:rsid w:val="00D240E9"/>
    <w:rsid w:val="00D26CBA"/>
    <w:rsid w:val="00D345F3"/>
    <w:rsid w:val="00D347D5"/>
    <w:rsid w:val="00D42632"/>
    <w:rsid w:val="00D444B5"/>
    <w:rsid w:val="00D44750"/>
    <w:rsid w:val="00D50D28"/>
    <w:rsid w:val="00D511F0"/>
    <w:rsid w:val="00D54EE5"/>
    <w:rsid w:val="00D561ED"/>
    <w:rsid w:val="00D6369E"/>
    <w:rsid w:val="00D63F82"/>
    <w:rsid w:val="00D640FC"/>
    <w:rsid w:val="00D70F7D"/>
    <w:rsid w:val="00D71E10"/>
    <w:rsid w:val="00D743F5"/>
    <w:rsid w:val="00D7750A"/>
    <w:rsid w:val="00D83D3E"/>
    <w:rsid w:val="00D85957"/>
    <w:rsid w:val="00D875F2"/>
    <w:rsid w:val="00D91CA0"/>
    <w:rsid w:val="00D92929"/>
    <w:rsid w:val="00D93C2E"/>
    <w:rsid w:val="00D96FEB"/>
    <w:rsid w:val="00D970A5"/>
    <w:rsid w:val="00DA2B8B"/>
    <w:rsid w:val="00DA641C"/>
    <w:rsid w:val="00DB2E7F"/>
    <w:rsid w:val="00DB37BC"/>
    <w:rsid w:val="00DB3877"/>
    <w:rsid w:val="00DB4967"/>
    <w:rsid w:val="00DB7A5E"/>
    <w:rsid w:val="00DC247B"/>
    <w:rsid w:val="00DC3C1A"/>
    <w:rsid w:val="00DD2D53"/>
    <w:rsid w:val="00DD307E"/>
    <w:rsid w:val="00DD3FA4"/>
    <w:rsid w:val="00DD7D6B"/>
    <w:rsid w:val="00DE2587"/>
    <w:rsid w:val="00DE50CB"/>
    <w:rsid w:val="00DE7144"/>
    <w:rsid w:val="00DF281B"/>
    <w:rsid w:val="00DF6EB1"/>
    <w:rsid w:val="00E120FB"/>
    <w:rsid w:val="00E206AE"/>
    <w:rsid w:val="00E23263"/>
    <w:rsid w:val="00E23397"/>
    <w:rsid w:val="00E32CD7"/>
    <w:rsid w:val="00E345A7"/>
    <w:rsid w:val="00E377DB"/>
    <w:rsid w:val="00E4433F"/>
    <w:rsid w:val="00E44EE1"/>
    <w:rsid w:val="00E5241D"/>
    <w:rsid w:val="00E54C4A"/>
    <w:rsid w:val="00E55501"/>
    <w:rsid w:val="00E5680C"/>
    <w:rsid w:val="00E61A16"/>
    <w:rsid w:val="00E6546D"/>
    <w:rsid w:val="00E7537E"/>
    <w:rsid w:val="00E76267"/>
    <w:rsid w:val="00E83457"/>
    <w:rsid w:val="00E84259"/>
    <w:rsid w:val="00E91551"/>
    <w:rsid w:val="00E918F4"/>
    <w:rsid w:val="00E91DCD"/>
    <w:rsid w:val="00E94A89"/>
    <w:rsid w:val="00E94D2F"/>
    <w:rsid w:val="00EA535B"/>
    <w:rsid w:val="00EB1ECE"/>
    <w:rsid w:val="00EB555D"/>
    <w:rsid w:val="00EC56D6"/>
    <w:rsid w:val="00EC579D"/>
    <w:rsid w:val="00ED5AFD"/>
    <w:rsid w:val="00ED5BDC"/>
    <w:rsid w:val="00ED7DAC"/>
    <w:rsid w:val="00EE0D97"/>
    <w:rsid w:val="00EE27CA"/>
    <w:rsid w:val="00EF152D"/>
    <w:rsid w:val="00EF36C1"/>
    <w:rsid w:val="00EF4F50"/>
    <w:rsid w:val="00EF5BAB"/>
    <w:rsid w:val="00EF7338"/>
    <w:rsid w:val="00F067A6"/>
    <w:rsid w:val="00F069C4"/>
    <w:rsid w:val="00F07C43"/>
    <w:rsid w:val="00F07FDD"/>
    <w:rsid w:val="00F15009"/>
    <w:rsid w:val="00F16CC2"/>
    <w:rsid w:val="00F16DD1"/>
    <w:rsid w:val="00F20B25"/>
    <w:rsid w:val="00F25A92"/>
    <w:rsid w:val="00F25AE6"/>
    <w:rsid w:val="00F3128A"/>
    <w:rsid w:val="00F32A9D"/>
    <w:rsid w:val="00F334CD"/>
    <w:rsid w:val="00F3508D"/>
    <w:rsid w:val="00F41CBC"/>
    <w:rsid w:val="00F422FA"/>
    <w:rsid w:val="00F4464D"/>
    <w:rsid w:val="00F55243"/>
    <w:rsid w:val="00F55EC1"/>
    <w:rsid w:val="00F57BBE"/>
    <w:rsid w:val="00F602A8"/>
    <w:rsid w:val="00F63DFF"/>
    <w:rsid w:val="00F67B96"/>
    <w:rsid w:val="00F70C03"/>
    <w:rsid w:val="00F7219A"/>
    <w:rsid w:val="00F72CDD"/>
    <w:rsid w:val="00F7325E"/>
    <w:rsid w:val="00F9084A"/>
    <w:rsid w:val="00F92FDB"/>
    <w:rsid w:val="00F92FE7"/>
    <w:rsid w:val="00F96A9B"/>
    <w:rsid w:val="00F97F8B"/>
    <w:rsid w:val="00FB427D"/>
    <w:rsid w:val="00FB6E40"/>
    <w:rsid w:val="00FB7344"/>
    <w:rsid w:val="00FB76FF"/>
    <w:rsid w:val="00FC2B98"/>
    <w:rsid w:val="00FC5226"/>
    <w:rsid w:val="00FD1CCB"/>
    <w:rsid w:val="00FD2DBF"/>
    <w:rsid w:val="00FD4FD6"/>
    <w:rsid w:val="00FD6D54"/>
    <w:rsid w:val="00FE15C5"/>
    <w:rsid w:val="00FE1E76"/>
    <w:rsid w:val="00FE6A06"/>
    <w:rsid w:val="00FF2106"/>
    <w:rsid w:val="00FF3B13"/>
    <w:rsid w:val="00FF6BA8"/>
    <w:rsid w:val="1B03B0E1"/>
    <w:rsid w:val="2A79E735"/>
    <w:rsid w:val="492BEF87"/>
    <w:rsid w:val="623A7EDF"/>
    <w:rsid w:val="7BF9C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D12730"/>
  <w15:docId w15:val="{12AB2A12-294F-472C-8818-064A5DD4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en-US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1" w:unhideWhenUsed="1"/>
    <w:lsdException w:name="index 1" w:semiHidden="1" w:uiPriority="9" w:unhideWhenUsed="1"/>
    <w:lsdException w:name="index 2" w:semiHidden="1" w:uiPriority="9" w:unhideWhenUsed="1"/>
    <w:lsdException w:name="index 3" w:semiHidden="1" w:uiPriority="9" w:unhideWhenUsed="1"/>
    <w:lsdException w:name="index 4" w:semiHidden="1" w:uiPriority="9" w:unhideWhenUsed="1"/>
    <w:lsdException w:name="index 5" w:semiHidden="1" w:uiPriority="9" w:unhideWhenUsed="1"/>
    <w:lsdException w:name="index 6" w:semiHidden="1" w:uiPriority="9" w:unhideWhenUsed="1"/>
    <w:lsdException w:name="index 7" w:semiHidden="1" w:uiPriority="9" w:unhideWhenUsed="1"/>
    <w:lsdException w:name="index 8" w:semiHidden="1" w:uiPriority="9" w:unhideWhenUsed="1"/>
    <w:lsdException w:name="index 9" w:semiHidden="1" w:uiPriority="9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iPriority="9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/>
    <w:lsdException w:name="Emphasis" w:uiPriority="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uiPriority="2"/>
    <w:lsdException w:name="Subtle Reference" w:semiHidden="1" w:uiPriority="33" w:unhideWhenUsed="1"/>
    <w:lsdException w:name="Intense Reference" w:semiHidden="1" w:uiPriority="34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C3B0F"/>
    <w:pPr>
      <w:spacing w:before="240" w:after="240"/>
    </w:pPr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C3B0F"/>
    <w:pPr>
      <w:keepNext/>
      <w:keepLines/>
      <w:outlineLvl w:val="0"/>
    </w:pPr>
    <w:rPr>
      <w:rFonts w:asciiTheme="majorHAnsi" w:eastAsiaTheme="majorEastAsia" w:hAnsiTheme="majorHAnsi" w:cstheme="majorBidi"/>
      <w:b/>
      <w:color w:val="003C66" w:themeColor="text1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62408"/>
    <w:pPr>
      <w:keepNext/>
      <w:keepLines/>
      <w:spacing w:before="360"/>
      <w:outlineLvl w:val="1"/>
    </w:pPr>
    <w:rPr>
      <w:rFonts w:ascii="Aptos Display" w:eastAsiaTheme="majorEastAsia" w:hAnsi="Aptos Display" w:cstheme="majorBidi"/>
      <w:b/>
      <w:bCs/>
      <w:color w:val="008042" w:themeColor="accent1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67B96"/>
    <w:pPr>
      <w:keepNext/>
      <w:keepLines/>
      <w:outlineLvl w:val="2"/>
    </w:pPr>
    <w:rPr>
      <w:rFonts w:asciiTheme="majorHAnsi" w:eastAsiaTheme="majorEastAsia" w:hAnsiTheme="majorHAnsi" w:cstheme="majorBidi"/>
      <w:b/>
      <w:bCs/>
      <w:color w:val="003C66" w:themeColor="text1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2C1834"/>
    <w:pPr>
      <w:keepNext/>
      <w:keepLines/>
      <w:outlineLvl w:val="3"/>
    </w:pPr>
    <w:rPr>
      <w:rFonts w:asciiTheme="majorHAnsi" w:eastAsiaTheme="majorEastAsia" w:hAnsiTheme="majorHAnsi" w:cstheme="majorBidi"/>
      <w:b/>
      <w:bCs/>
      <w:iCs/>
      <w:color w:val="003C66" w:themeColor="text2"/>
    </w:rPr>
  </w:style>
  <w:style w:type="paragraph" w:styleId="Heading5">
    <w:name w:val="heading 5"/>
    <w:basedOn w:val="Normal"/>
    <w:next w:val="Normal"/>
    <w:link w:val="Heading5Char"/>
    <w:uiPriority w:val="1"/>
    <w:unhideWhenUsed/>
    <w:rsid w:val="000D7102"/>
    <w:pPr>
      <w:keepNext/>
      <w:keepLines/>
      <w:spacing w:after="120"/>
      <w:outlineLvl w:val="4"/>
    </w:pPr>
    <w:rPr>
      <w:rFonts w:asciiTheme="majorHAnsi" w:eastAsiaTheme="majorEastAsia" w:hAnsiTheme="majorHAnsi" w:cstheme="majorBidi"/>
      <w:b/>
      <w:color w:val="003C66" w:themeColor="text2"/>
    </w:rPr>
  </w:style>
  <w:style w:type="paragraph" w:styleId="Heading6">
    <w:name w:val="heading 6"/>
    <w:basedOn w:val="Normal"/>
    <w:next w:val="Normal"/>
    <w:link w:val="Heading6Char"/>
    <w:uiPriority w:val="1"/>
    <w:unhideWhenUsed/>
    <w:rsid w:val="000D7102"/>
    <w:pPr>
      <w:keepNext/>
      <w:keepLines/>
      <w:spacing w:after="120"/>
      <w:outlineLvl w:val="5"/>
    </w:pPr>
    <w:rPr>
      <w:rFonts w:asciiTheme="majorHAnsi" w:eastAsiaTheme="majorEastAsia" w:hAnsiTheme="majorHAnsi" w:cstheme="majorBidi"/>
      <w:i/>
      <w:iCs/>
      <w:color w:val="003C66" w:themeColor="text2"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qFormat/>
    <w:rsid w:val="007C3B0F"/>
    <w:pPr>
      <w:keepNext/>
      <w:keepLines/>
      <w:spacing w:after="0"/>
      <w:outlineLvl w:val="6"/>
    </w:pPr>
    <w:rPr>
      <w:rFonts w:asciiTheme="majorHAnsi" w:eastAsiaTheme="majorEastAsia" w:hAnsiTheme="majorHAnsi" w:cstheme="majorBidi"/>
      <w:b/>
      <w:iCs/>
      <w:color w:val="003C66" w:themeColor="text2"/>
      <w:sz w:val="20"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7C3B0F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003C66" w:themeColor="text2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rsid w:val="00C87504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0078CC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3B0F"/>
    <w:rPr>
      <w:rFonts w:asciiTheme="majorHAnsi" w:eastAsiaTheme="majorEastAsia" w:hAnsiTheme="majorHAnsi" w:cstheme="majorBidi"/>
      <w:b/>
      <w:color w:val="003C66" w:themeColor="text1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62408"/>
    <w:rPr>
      <w:rFonts w:ascii="Aptos Display" w:eastAsiaTheme="majorEastAsia" w:hAnsi="Aptos Display" w:cstheme="majorBidi"/>
      <w:b/>
      <w:bCs/>
      <w:color w:val="008042" w:themeColor="accen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F67B96"/>
    <w:rPr>
      <w:rFonts w:asciiTheme="majorHAnsi" w:eastAsiaTheme="majorEastAsia" w:hAnsiTheme="majorHAnsi" w:cstheme="majorBidi"/>
      <w:b/>
      <w:bCs/>
      <w:color w:val="003C66" w:themeColor="text1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rsid w:val="002C1834"/>
    <w:rPr>
      <w:rFonts w:asciiTheme="majorHAnsi" w:eastAsiaTheme="majorEastAsia" w:hAnsiTheme="majorHAnsi" w:cstheme="majorBidi"/>
      <w:b/>
      <w:bCs/>
      <w:iCs/>
      <w:color w:val="003C66" w:themeColor="text2"/>
    </w:rPr>
  </w:style>
  <w:style w:type="character" w:customStyle="1" w:styleId="Heading5Char">
    <w:name w:val="Heading 5 Char"/>
    <w:basedOn w:val="DefaultParagraphFont"/>
    <w:link w:val="Heading5"/>
    <w:uiPriority w:val="1"/>
    <w:rsid w:val="000D7102"/>
    <w:rPr>
      <w:rFonts w:asciiTheme="majorHAnsi" w:eastAsiaTheme="majorEastAsia" w:hAnsiTheme="majorHAnsi" w:cstheme="majorBidi"/>
      <w:b/>
      <w:color w:val="003C66" w:themeColor="text2"/>
    </w:rPr>
  </w:style>
  <w:style w:type="character" w:customStyle="1" w:styleId="Heading6Char">
    <w:name w:val="Heading 6 Char"/>
    <w:basedOn w:val="DefaultParagraphFont"/>
    <w:link w:val="Heading6"/>
    <w:uiPriority w:val="1"/>
    <w:rsid w:val="000D7102"/>
    <w:rPr>
      <w:rFonts w:asciiTheme="majorHAnsi" w:eastAsiaTheme="majorEastAsia" w:hAnsiTheme="majorHAnsi" w:cstheme="majorBidi"/>
      <w:i/>
      <w:iCs/>
      <w:color w:val="003C66" w:themeColor="text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3B0F"/>
    <w:rPr>
      <w:rFonts w:asciiTheme="majorHAnsi" w:eastAsiaTheme="majorEastAsia" w:hAnsiTheme="majorHAnsi" w:cstheme="majorBidi"/>
      <w:b/>
      <w:iCs/>
      <w:color w:val="003C66" w:themeColor="text2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3B0F"/>
    <w:rPr>
      <w:rFonts w:asciiTheme="majorHAnsi" w:eastAsiaTheme="majorEastAsia" w:hAnsiTheme="majorHAnsi" w:cstheme="majorBidi"/>
      <w:color w:val="003C66" w:themeColor="text2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C87504"/>
    <w:rPr>
      <w:rFonts w:asciiTheme="majorHAnsi" w:eastAsiaTheme="majorEastAsia" w:hAnsiTheme="majorHAnsi" w:cstheme="majorBidi"/>
      <w:i/>
      <w:iCs/>
      <w:color w:val="0078CC" w:themeColor="text1" w:themeTint="BF"/>
    </w:rPr>
  </w:style>
  <w:style w:type="paragraph" w:customStyle="1" w:styleId="NoParagraphStyle">
    <w:name w:val="[No Paragraph Style]"/>
    <w:semiHidden/>
    <w:rsid w:val="001E5ECF"/>
    <w:pPr>
      <w:autoSpaceDE w:val="0"/>
      <w:autoSpaceDN w:val="0"/>
      <w:adjustRightInd w:val="0"/>
      <w:spacing w:line="288" w:lineRule="auto"/>
      <w:textAlignment w:val="center"/>
    </w:pPr>
    <w:rPr>
      <w:rFonts w:ascii="Century Gothic" w:hAnsi="Century Gothic"/>
      <w:color w:val="000000"/>
      <w:lang w:bidi="ar-SA"/>
    </w:rPr>
  </w:style>
  <w:style w:type="paragraph" w:customStyle="1" w:styleId="BasicParagraph">
    <w:name w:val="[Basic Paragraph]"/>
    <w:basedOn w:val="NoParagraphStyle"/>
    <w:uiPriority w:val="99"/>
    <w:semiHidden/>
    <w:rsid w:val="001E5ECF"/>
    <w:pPr>
      <w:spacing w:line="250" w:lineRule="atLeast"/>
    </w:pPr>
    <w:rPr>
      <w:rFonts w:ascii="Adobe Caslon Pro" w:hAnsi="Adobe Caslon Pro" w:cs="Adobe Caslon Pro"/>
      <w:sz w:val="22"/>
      <w:szCs w:val="22"/>
    </w:rPr>
  </w:style>
  <w:style w:type="character" w:styleId="Emphasis">
    <w:name w:val="Emphasis"/>
    <w:uiPriority w:val="2"/>
    <w:rsid w:val="001B5073"/>
    <w:rPr>
      <w:i/>
    </w:rPr>
  </w:style>
  <w:style w:type="character" w:styleId="FootnoteReference">
    <w:name w:val="footnote reference"/>
    <w:basedOn w:val="DefaultParagraphFont"/>
    <w:semiHidden/>
    <w:rsid w:val="001E5ECF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1E5ECF"/>
    <w:pPr>
      <w:spacing w:before="0"/>
    </w:pPr>
  </w:style>
  <w:style w:type="character" w:customStyle="1" w:styleId="FootnoteTextChar">
    <w:name w:val="Footnote Text Char"/>
    <w:basedOn w:val="DefaultParagraphFont"/>
    <w:link w:val="FootnoteText"/>
    <w:semiHidden/>
    <w:rsid w:val="006C0E45"/>
    <w:rPr>
      <w:rFonts w:ascii="Arial" w:hAnsi="Arial"/>
      <w:sz w:val="20"/>
    </w:rPr>
  </w:style>
  <w:style w:type="character" w:styleId="Hyperlink">
    <w:name w:val="Hyperlink"/>
    <w:basedOn w:val="DefaultParagraphFont"/>
    <w:uiPriority w:val="99"/>
    <w:qFormat/>
    <w:rsid w:val="002C1834"/>
    <w:rPr>
      <w:i/>
      <w:color w:val="0069A4" w:themeColor="accent3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rsid w:val="006526E4"/>
    <w:pPr>
      <w:spacing w:before="360" w:after="360"/>
      <w:ind w:left="864" w:right="864"/>
      <w:jc w:val="center"/>
    </w:pPr>
    <w:rPr>
      <w:rFonts w:asciiTheme="minorHAnsi" w:hAnsiTheme="minorHAnsi"/>
      <w:i/>
      <w:iCs/>
      <w:color w:val="008042" w:themeColor="accent1"/>
      <w:sz w:val="26"/>
      <w:lang w:bidi="ar-S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6E4"/>
    <w:rPr>
      <w:rFonts w:asciiTheme="minorHAnsi" w:hAnsiTheme="minorHAnsi"/>
      <w:i/>
      <w:iCs/>
      <w:color w:val="008042" w:themeColor="accent1"/>
      <w:sz w:val="26"/>
      <w:lang w:bidi="ar-SA"/>
    </w:rPr>
  </w:style>
  <w:style w:type="paragraph" w:styleId="ListNumber">
    <w:name w:val="List Number"/>
    <w:basedOn w:val="Normal"/>
    <w:semiHidden/>
    <w:rsid w:val="003432CA"/>
    <w:pPr>
      <w:numPr>
        <w:numId w:val="1"/>
      </w:numPr>
    </w:pPr>
  </w:style>
  <w:style w:type="paragraph" w:styleId="Quote">
    <w:name w:val="Quote"/>
    <w:basedOn w:val="Normal"/>
    <w:next w:val="Normal"/>
    <w:link w:val="QuoteChar"/>
    <w:uiPriority w:val="29"/>
    <w:rsid w:val="001B5073"/>
    <w:pPr>
      <w:spacing w:after="160"/>
      <w:ind w:left="864" w:right="864"/>
      <w:jc w:val="center"/>
    </w:pPr>
    <w:rPr>
      <w:rFonts w:asciiTheme="minorHAnsi" w:hAnsiTheme="minorHAnsi"/>
      <w:i/>
      <w:iCs/>
      <w:lang w:bidi="ar-SA"/>
    </w:rPr>
  </w:style>
  <w:style w:type="character" w:customStyle="1" w:styleId="QuoteChar">
    <w:name w:val="Quote Char"/>
    <w:basedOn w:val="DefaultParagraphFont"/>
    <w:link w:val="Quote"/>
    <w:uiPriority w:val="29"/>
    <w:rsid w:val="001B5073"/>
    <w:rPr>
      <w:rFonts w:asciiTheme="minorHAnsi" w:hAnsiTheme="minorHAnsi"/>
      <w:i/>
      <w:iCs/>
      <w:lang w:bidi="ar-SA"/>
    </w:rPr>
  </w:style>
  <w:style w:type="character" w:styleId="Strong">
    <w:name w:val="Strong"/>
    <w:uiPriority w:val="22"/>
    <w:semiHidden/>
    <w:rsid w:val="001E5ECF"/>
    <w:rPr>
      <w:b/>
      <w:bCs/>
    </w:rPr>
  </w:style>
  <w:style w:type="paragraph" w:customStyle="1" w:styleId="TitleTitleandSubtitles">
    <w:name w:val="Title (Title and Subtitles)"/>
    <w:basedOn w:val="Normal"/>
    <w:uiPriority w:val="99"/>
    <w:semiHidden/>
    <w:rsid w:val="001E5ECF"/>
    <w:pPr>
      <w:autoSpaceDE w:val="0"/>
      <w:autoSpaceDN w:val="0"/>
      <w:adjustRightInd w:val="0"/>
      <w:spacing w:before="60" w:line="560" w:lineRule="atLeast"/>
      <w:textAlignment w:val="center"/>
    </w:pPr>
    <w:rPr>
      <w:rFonts w:ascii="Century Gothic" w:hAnsi="Century Gothic" w:cs="Century Gothic"/>
      <w:caps/>
      <w:color w:val="12457A"/>
      <w:spacing w:val="10"/>
      <w:w w:val="90"/>
      <w:sz w:val="44"/>
      <w:szCs w:val="44"/>
    </w:rPr>
  </w:style>
  <w:style w:type="paragraph" w:customStyle="1" w:styleId="SubtitleTitleandSubtitles">
    <w:name w:val="Subtitle (Title and Subtitles)"/>
    <w:basedOn w:val="TitleTitleandSubtitles"/>
    <w:uiPriority w:val="99"/>
    <w:semiHidden/>
    <w:rsid w:val="001E5ECF"/>
    <w:pPr>
      <w:spacing w:line="300" w:lineRule="atLeast"/>
    </w:pPr>
    <w:rPr>
      <w:caps w:val="0"/>
      <w:color w:val="694C37"/>
      <w:spacing w:val="7"/>
      <w:sz w:val="24"/>
      <w:szCs w:val="24"/>
    </w:rPr>
  </w:style>
  <w:style w:type="table" w:styleId="TableGrid">
    <w:name w:val="Table Grid"/>
    <w:basedOn w:val="TableNormal"/>
    <w:uiPriority w:val="59"/>
    <w:rsid w:val="001E5ECF"/>
    <w:tblPr>
      <w:tblBorders>
        <w:top w:val="single" w:sz="4" w:space="0" w:color="003C66" w:themeColor="text1"/>
        <w:left w:val="single" w:sz="4" w:space="0" w:color="003C66" w:themeColor="text1"/>
        <w:bottom w:val="single" w:sz="4" w:space="0" w:color="003C66" w:themeColor="text1"/>
        <w:right w:val="single" w:sz="4" w:space="0" w:color="003C66" w:themeColor="text1"/>
        <w:insideH w:val="single" w:sz="4" w:space="0" w:color="003C66" w:themeColor="text1"/>
        <w:insideV w:val="single" w:sz="4" w:space="0" w:color="003C66" w:themeColor="text1"/>
      </w:tblBorders>
    </w:tblPr>
  </w:style>
  <w:style w:type="table" w:styleId="TableGrid8">
    <w:name w:val="Table Grid 8"/>
    <w:basedOn w:val="TableNormal"/>
    <w:rsid w:val="001E5ECF"/>
    <w:rPr>
      <w:rFonts w:ascii="Times New Roman" w:hAnsi="Times New Roman"/>
      <w:lang w:bidi="ar-SA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1">
    <w:name w:val="Table Grid1"/>
    <w:basedOn w:val="TableNormal"/>
    <w:uiPriority w:val="59"/>
    <w:locked/>
    <w:rsid w:val="00627A78"/>
    <w:rPr>
      <w:szCs w:val="20"/>
    </w:rPr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FFFFFF" w:themeFill="background1"/>
    </w:tcPr>
    <w:tblStylePr w:type="firstRow">
      <w:pPr>
        <w:jc w:val="center"/>
      </w:pPr>
      <w:rPr>
        <w:rFonts w:ascii="Calibri" w:hAnsi="Calibri"/>
        <w:b/>
        <w:sz w:val="22"/>
      </w:rPr>
      <w:tblPr/>
      <w:trPr>
        <w:tblHeader/>
      </w:trPr>
      <w:tcPr>
        <w:shd w:val="clear" w:color="auto" w:fill="D9D9D9" w:themeFill="background1" w:themeFillShade="D9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shd w:val="clear" w:color="auto" w:fill="FFFFFF" w:themeFill="background1"/>
      </w:tcPr>
    </w:tblStylePr>
  </w:style>
  <w:style w:type="paragraph" w:styleId="TOCHeading">
    <w:name w:val="TOC Heading"/>
    <w:basedOn w:val="Heading1"/>
    <w:next w:val="Normal"/>
    <w:autoRedefine/>
    <w:uiPriority w:val="39"/>
    <w:semiHidden/>
    <w:unhideWhenUsed/>
    <w:qFormat/>
    <w:rsid w:val="007C3B0F"/>
    <w:pPr>
      <w:spacing w:after="0"/>
      <w:outlineLvl w:val="9"/>
    </w:pPr>
    <w:rPr>
      <w:color w:val="003C66" w:themeColor="text2"/>
      <w:sz w:val="32"/>
    </w:rPr>
  </w:style>
  <w:style w:type="paragraph" w:styleId="Footer">
    <w:name w:val="footer"/>
    <w:link w:val="FooterChar"/>
    <w:uiPriority w:val="99"/>
    <w:qFormat/>
    <w:rsid w:val="007C3B0F"/>
    <w:pPr>
      <w:tabs>
        <w:tab w:val="right" w:pos="10080"/>
      </w:tabs>
      <w:jc w:val="center"/>
    </w:pPr>
    <w:rPr>
      <w:i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7C3B0F"/>
    <w:rPr>
      <w:i/>
      <w:sz w:val="16"/>
    </w:rPr>
  </w:style>
  <w:style w:type="paragraph" w:customStyle="1" w:styleId="Boldcharacter">
    <w:name w:val="Bold character"/>
    <w:basedOn w:val="Normal"/>
    <w:link w:val="BoldcharacterChar"/>
    <w:autoRedefine/>
    <w:semiHidden/>
    <w:rsid w:val="00C87504"/>
    <w:pPr>
      <w:spacing w:line="280" w:lineRule="exact"/>
      <w:contextualSpacing/>
    </w:pPr>
    <w:rPr>
      <w:b/>
      <w:lang w:val="en-GB"/>
    </w:rPr>
  </w:style>
  <w:style w:type="character" w:customStyle="1" w:styleId="BoldcharacterChar">
    <w:name w:val="Bold character Char"/>
    <w:basedOn w:val="DefaultParagraphFont"/>
    <w:link w:val="Boldcharacter"/>
    <w:semiHidden/>
    <w:rsid w:val="00C87504"/>
    <w:rPr>
      <w:b/>
      <w:lang w:val="en-GB"/>
    </w:rPr>
  </w:style>
  <w:style w:type="paragraph" w:customStyle="1" w:styleId="BodytextClosingname">
    <w:name w:val="Body text Closing name"/>
    <w:basedOn w:val="Normal"/>
    <w:semiHidden/>
    <w:rsid w:val="00C87504"/>
    <w:pPr>
      <w:spacing w:before="1080"/>
      <w:contextualSpacing/>
    </w:pPr>
  </w:style>
  <w:style w:type="paragraph" w:customStyle="1" w:styleId="BodytextDate">
    <w:name w:val="Body text Date"/>
    <w:basedOn w:val="Normal"/>
    <w:semiHidden/>
    <w:rsid w:val="00C87504"/>
    <w:pPr>
      <w:spacing w:before="0" w:after="480"/>
      <w:contextualSpacing/>
    </w:pPr>
  </w:style>
  <w:style w:type="paragraph" w:customStyle="1" w:styleId="BodytextSalutation">
    <w:name w:val="Body text Salutation"/>
    <w:basedOn w:val="Normal"/>
    <w:semiHidden/>
    <w:rsid w:val="00C87504"/>
    <w:pPr>
      <w:spacing w:before="480"/>
      <w:contextualSpacing/>
    </w:pPr>
  </w:style>
  <w:style w:type="paragraph" w:styleId="Closing">
    <w:name w:val="Closing"/>
    <w:basedOn w:val="Normal"/>
    <w:link w:val="ClosingChar"/>
    <w:semiHidden/>
    <w:rsid w:val="00C87504"/>
  </w:style>
  <w:style w:type="character" w:customStyle="1" w:styleId="ClosingChar">
    <w:name w:val="Closing Char"/>
    <w:basedOn w:val="DefaultParagraphFont"/>
    <w:link w:val="Closing"/>
    <w:semiHidden/>
    <w:rsid w:val="00C87504"/>
  </w:style>
  <w:style w:type="paragraph" w:styleId="BodyText3">
    <w:name w:val="Body Text 3"/>
    <w:link w:val="BodyText3Char"/>
    <w:semiHidden/>
    <w:rsid w:val="00C87504"/>
    <w:pPr>
      <w:widowControl w:val="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C87504"/>
    <w:rPr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0F4BB1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F4BB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76267"/>
    <w:rPr>
      <w:color w:val="808080"/>
    </w:rPr>
  </w:style>
  <w:style w:type="paragraph" w:styleId="NoSpacing">
    <w:name w:val="No Spacing"/>
    <w:autoRedefine/>
    <w:uiPriority w:val="1"/>
    <w:qFormat/>
    <w:rsid w:val="007C3B0F"/>
    <w:rPr>
      <w:rFonts w:ascii="Calibri" w:hAnsi="Calibri"/>
    </w:rPr>
  </w:style>
  <w:style w:type="paragraph" w:styleId="NormalWeb">
    <w:name w:val="Normal (Web)"/>
    <w:basedOn w:val="Normal"/>
    <w:uiPriority w:val="99"/>
    <w:semiHidden/>
    <w:unhideWhenUsed/>
    <w:rsid w:val="00963BA0"/>
    <w:pPr>
      <w:spacing w:before="100" w:beforeAutospacing="1" w:after="100" w:afterAutospacing="1"/>
    </w:pPr>
    <w:rPr>
      <w:rFonts w:ascii="Times New Roman" w:hAnsi="Times New Roman"/>
      <w:lang w:bidi="ar-SA"/>
    </w:rPr>
  </w:style>
  <w:style w:type="paragraph" w:styleId="ListParagraph">
    <w:name w:val="List Paragraph"/>
    <w:basedOn w:val="Normal"/>
    <w:link w:val="ListParagraphChar"/>
    <w:autoRedefine/>
    <w:uiPriority w:val="34"/>
    <w:qFormat/>
    <w:rsid w:val="00917821"/>
    <w:pPr>
      <w:numPr>
        <w:numId w:val="18"/>
      </w:numPr>
      <w:spacing w:before="0" w:after="120"/>
    </w:pPr>
    <w:rPr>
      <w:color w:val="003C66" w:themeColor="text2"/>
    </w:rPr>
  </w:style>
  <w:style w:type="table" w:styleId="PlainTable1">
    <w:name w:val="Plain Table 1"/>
    <w:aliases w:val="Light Gray Table"/>
    <w:basedOn w:val="TableNormal"/>
    <w:uiPriority w:val="41"/>
    <w:rsid w:val="001C55E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ListParagraphChar">
    <w:name w:val="List Paragraph Char"/>
    <w:basedOn w:val="DefaultParagraphFont"/>
    <w:link w:val="ListParagraph"/>
    <w:uiPriority w:val="34"/>
    <w:rsid w:val="00917821"/>
    <w:rPr>
      <w:rFonts w:ascii="Calibri" w:hAnsi="Calibri"/>
      <w:color w:val="003C66" w:themeColor="text2"/>
    </w:rPr>
  </w:style>
  <w:style w:type="character" w:styleId="FollowedHyperlink">
    <w:name w:val="FollowedHyperlink"/>
    <w:basedOn w:val="DefaultParagraphFont"/>
    <w:semiHidden/>
    <w:unhideWhenUsed/>
    <w:rsid w:val="00E23263"/>
    <w:rPr>
      <w:color w:val="9D9FA2" w:themeColor="followedHyperlink"/>
      <w:u w:val="single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7C3B0F"/>
    <w:pPr>
      <w:spacing w:after="200"/>
    </w:pPr>
    <w:rPr>
      <w:b/>
      <w:iCs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334CD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F334CD"/>
  </w:style>
  <w:style w:type="paragraph" w:customStyle="1" w:styleId="TableText">
    <w:name w:val="Table Text"/>
    <w:basedOn w:val="Normal"/>
    <w:link w:val="TableTextChar"/>
    <w:rsid w:val="00095F66"/>
    <w:pPr>
      <w:spacing w:before="60" w:after="60"/>
    </w:pPr>
  </w:style>
  <w:style w:type="character" w:customStyle="1" w:styleId="TableTextChar">
    <w:name w:val="Table Text Char"/>
    <w:basedOn w:val="DefaultParagraphFont"/>
    <w:link w:val="TableText"/>
    <w:rsid w:val="00095F66"/>
  </w:style>
  <w:style w:type="character" w:styleId="UnresolvedMention">
    <w:name w:val="Unresolved Mention"/>
    <w:basedOn w:val="DefaultParagraphFont"/>
    <w:uiPriority w:val="99"/>
    <w:semiHidden/>
    <w:unhideWhenUsed/>
    <w:rsid w:val="00B04E3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F5762"/>
    <w:rPr>
      <w:rFonts w:ascii="Calibri" w:hAnsi="Calibri"/>
    </w:rPr>
  </w:style>
  <w:style w:type="character" w:styleId="CommentReference">
    <w:name w:val="annotation reference"/>
    <w:basedOn w:val="DefaultParagraphFont"/>
    <w:semiHidden/>
    <w:unhideWhenUsed/>
    <w:rsid w:val="006F576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F57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F5762"/>
    <w:rPr>
      <w:rFonts w:ascii="Calibri" w:hAnsi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F57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F5762"/>
    <w:rPr>
      <w:rFonts w:ascii="Calibri" w:hAnsi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9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4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2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7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9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sanewsletter.org/sspc26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mnscu.sharepoint.com/sites/ENTPR-Brand/OfficeTemplates/SO-Employees/Agenda.dotx" TargetMode="External"/></Relationships>
</file>

<file path=word/theme/theme1.xml><?xml version="1.0" encoding="utf-8"?>
<a:theme xmlns:a="http://schemas.openxmlformats.org/drawingml/2006/main" name="Minnesota State Theme">
  <a:themeElements>
    <a:clrScheme name="Minnesota State">
      <a:dk1>
        <a:srgbClr val="003C66"/>
      </a:dk1>
      <a:lt1>
        <a:srgbClr val="FFFFFF"/>
      </a:lt1>
      <a:dk2>
        <a:srgbClr val="003C66"/>
      </a:dk2>
      <a:lt2>
        <a:srgbClr val="FFFFFF"/>
      </a:lt2>
      <a:accent1>
        <a:srgbClr val="008042"/>
      </a:accent1>
      <a:accent2>
        <a:srgbClr val="DB7C1B"/>
      </a:accent2>
      <a:accent3>
        <a:srgbClr val="0069A4"/>
      </a:accent3>
      <a:accent4>
        <a:srgbClr val="73CEE4"/>
      </a:accent4>
      <a:accent5>
        <a:srgbClr val="62BB46"/>
      </a:accent5>
      <a:accent6>
        <a:srgbClr val="D3E27E"/>
      </a:accent6>
      <a:hlink>
        <a:srgbClr val="139445"/>
      </a:hlink>
      <a:folHlink>
        <a:srgbClr val="9D9FA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Banded Edge">
      <a:fillStyleLst>
        <a:solidFill>
          <a:schemeClr val="phClr"/>
        </a:solidFill>
        <a:solidFill>
          <a:schemeClr val="phClr">
            <a:tint val="5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7779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42404C2CECA429002C4F020D15DF8" ma:contentTypeVersion="14" ma:contentTypeDescription="Create a new document." ma:contentTypeScope="" ma:versionID="3c689bf173392a93987adf5af327d8a2">
  <xsd:schema xmlns:xsd="http://www.w3.org/2001/XMLSchema" xmlns:xs="http://www.w3.org/2001/XMLSchema" xmlns:p="http://schemas.microsoft.com/office/2006/metadata/properties" xmlns:ns2="94fd09d0-7dd9-401c-add3-4f32bc9fffde" xmlns:ns3="e4db43b6-b964-452f-8544-abfbb7384e6f" targetNamespace="http://schemas.microsoft.com/office/2006/metadata/properties" ma:root="true" ma:fieldsID="52a3ab51e1b0b8163ee448c380a05345" ns2:_="" ns3:_="">
    <xsd:import namespace="94fd09d0-7dd9-401c-add3-4f32bc9fffde"/>
    <xsd:import namespace="e4db43b6-b964-452f-8544-abfbb7384e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fd09d0-7dd9-401c-add3-4f32bc9fff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95a9afa-61c7-4e96-8bec-901bd18877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b43b6-b964-452f-8544-abfbb7384e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21eac0d6-5dc5-4e93-bbe8-66cd832be1d1}" ma:internalName="TaxCatchAll" ma:showField="CatchAllData" ma:web="e4db43b6-b964-452f-8544-abfbb7384e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fd09d0-7dd9-401c-add3-4f32bc9fffde">
      <Terms xmlns="http://schemas.microsoft.com/office/infopath/2007/PartnerControls"/>
    </lcf76f155ced4ddcb4097134ff3c332f>
    <TaxCatchAll xmlns="e4db43b6-b964-452f-8544-abfbb7384e6f" xsi:nil="true"/>
  </documentManagement>
</p:properties>
</file>

<file path=customXml/itemProps1.xml><?xml version="1.0" encoding="utf-8"?>
<ds:datastoreItem xmlns:ds="http://schemas.openxmlformats.org/officeDocument/2006/customXml" ds:itemID="{2DA30337-E690-408F-91FD-69035A10FB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CF833A-F198-4A6D-8147-96923CB786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fd09d0-7dd9-401c-add3-4f32bc9fffde"/>
    <ds:schemaRef ds:uri="e4db43b6-b964-452f-8544-abfbb7384e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2845E5-3069-4F60-BC82-FAFC75178C8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70E821-61E5-4748-8099-004C04E6150B}">
  <ds:schemaRefs>
    <ds:schemaRef ds:uri="http://schemas.microsoft.com/office/2006/metadata/properties"/>
    <ds:schemaRef ds:uri="http://schemas.microsoft.com/office/infopath/2007/PartnerControls"/>
    <ds:schemaRef ds:uri="94fd09d0-7dd9-401c-add3-4f32bc9fffde"/>
    <ds:schemaRef ds:uri="e4db43b6-b964-452f-8544-abfbb7384e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</Template>
  <TotalTime>264</TotalTime>
  <Pages>2</Pages>
  <Words>210</Words>
  <Characters>1351</Characters>
  <Application>Microsoft Office Word</Application>
  <DocSecurity>2</DocSecurity>
  <Lines>37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State of Minnesota</Company>
  <LinksUpToDate>false</LinksUpToDate>
  <CharactersWithSpaces>1531</CharactersWithSpaces>
  <SharedDoc>false</SharedDoc>
  <HLinks>
    <vt:vector size="6" baseType="variant">
      <vt:variant>
        <vt:i4>5242892</vt:i4>
      </vt:variant>
      <vt:variant>
        <vt:i4>0</vt:i4>
      </vt:variant>
      <vt:variant>
        <vt:i4>0</vt:i4>
      </vt:variant>
      <vt:variant>
        <vt:i4>5</vt:i4>
      </vt:variant>
      <vt:variant>
        <vt:lpwstr>https://asanewsletter.org/sspc25/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Cassandra Levesque</dc:creator>
  <cp:keywords/>
  <dc:description/>
  <cp:lastModifiedBy>Ponto Watrin, Kelly J</cp:lastModifiedBy>
  <cp:revision>84</cp:revision>
  <dcterms:created xsi:type="dcterms:W3CDTF">2026-02-04T14:45:00Z</dcterms:created>
  <dcterms:modified xsi:type="dcterms:W3CDTF">2026-08-25T20:20:00Z</dcterms:modified>
  <cp:category/>
  <cp:contentStatus>Active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 version">
    <vt:lpwstr>2.01</vt:lpwstr>
  </property>
  <property fmtid="{D5CDD505-2E9C-101B-9397-08002B2CF9AE}" pid="3" name="ContentTypeId">
    <vt:lpwstr>0x0101004AA42404C2CECA429002C4F020D15DF8</vt:lpwstr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